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D8" w:rsidRDefault="001814D8" w:rsidP="00F1374D">
      <w:pPr>
        <w:pStyle w:val="7"/>
        <w:pBdr>
          <w:top w:val="double" w:sz="1" w:space="0" w:color="000000"/>
          <w:left w:val="double" w:sz="1" w:space="4" w:color="000000"/>
          <w:bottom w:val="double" w:sz="1" w:space="31" w:color="000000"/>
        </w:pBdr>
        <w:rPr>
          <w:rFonts w:ascii="Arial" w:hAnsi="Arial" w:cs="Arial"/>
          <w:b/>
          <w:sz w:val="28"/>
          <w:szCs w:val="28"/>
        </w:rPr>
      </w:pPr>
    </w:p>
    <w:p w:rsidR="001814D8" w:rsidRDefault="001814D8" w:rsidP="00F1374D">
      <w:pPr>
        <w:pStyle w:val="7"/>
        <w:pBdr>
          <w:top w:val="double" w:sz="1" w:space="0" w:color="000000"/>
          <w:left w:val="double" w:sz="1" w:space="4" w:color="000000"/>
          <w:bottom w:val="double" w:sz="1" w:space="31" w:color="000000"/>
        </w:pBdr>
        <w:rPr>
          <w:rFonts w:ascii="Arial" w:hAnsi="Arial" w:cs="Arial"/>
          <w:b/>
          <w:sz w:val="28"/>
          <w:szCs w:val="28"/>
        </w:rPr>
      </w:pPr>
    </w:p>
    <w:p w:rsidR="00F1374D" w:rsidRPr="00F1374D" w:rsidRDefault="00F1374D" w:rsidP="00F1374D">
      <w:pPr>
        <w:pStyle w:val="7"/>
        <w:pBdr>
          <w:top w:val="double" w:sz="1" w:space="0" w:color="000000"/>
          <w:left w:val="double" w:sz="1" w:space="4" w:color="000000"/>
          <w:bottom w:val="double" w:sz="1" w:space="31" w:color="000000"/>
        </w:pBdr>
        <w:rPr>
          <w:rFonts w:ascii="Arial" w:hAnsi="Arial" w:cs="Arial"/>
          <w:b/>
          <w:sz w:val="28"/>
          <w:szCs w:val="28"/>
        </w:rPr>
      </w:pPr>
      <w:r w:rsidRPr="00F1374D">
        <w:rPr>
          <w:rFonts w:ascii="Arial" w:hAnsi="Arial" w:cs="Arial"/>
          <w:b/>
          <w:sz w:val="28"/>
          <w:szCs w:val="28"/>
        </w:rPr>
        <w:t>ОБРАЗОВАТЕЛЬНОЕ УЧРЕЖДЕНИЕ ПРОФСОЮЗОВ</w:t>
      </w:r>
    </w:p>
    <w:p w:rsidR="00F1374D" w:rsidRPr="00F1374D" w:rsidRDefault="00F1374D" w:rsidP="00F1374D">
      <w:pPr>
        <w:pStyle w:val="7"/>
        <w:pBdr>
          <w:top w:val="double" w:sz="1" w:space="0" w:color="000000"/>
          <w:left w:val="double" w:sz="1" w:space="4" w:color="000000"/>
          <w:bottom w:val="double" w:sz="1" w:space="31" w:color="000000"/>
        </w:pBdr>
        <w:rPr>
          <w:rFonts w:ascii="Arial" w:hAnsi="Arial" w:cs="Arial"/>
          <w:b/>
          <w:sz w:val="28"/>
          <w:szCs w:val="28"/>
        </w:rPr>
      </w:pPr>
      <w:r w:rsidRPr="00F1374D">
        <w:rPr>
          <w:rFonts w:ascii="Arial" w:hAnsi="Arial" w:cs="Arial"/>
          <w:b/>
          <w:sz w:val="28"/>
          <w:szCs w:val="28"/>
        </w:rPr>
        <w:t>ВЫСШЕГО ПРОФЕССИОНАЛЬНОГО ОБРАЗОВАНИЯ</w:t>
      </w:r>
    </w:p>
    <w:p w:rsidR="00F1374D" w:rsidRPr="00F1374D" w:rsidRDefault="00F1374D" w:rsidP="00F1374D">
      <w:pPr>
        <w:pStyle w:val="7"/>
        <w:pBdr>
          <w:top w:val="double" w:sz="1" w:space="0" w:color="000000"/>
          <w:left w:val="double" w:sz="1" w:space="4" w:color="000000"/>
          <w:bottom w:val="double" w:sz="1" w:space="31" w:color="000000"/>
        </w:pBdr>
        <w:rPr>
          <w:rFonts w:ascii="Arial" w:hAnsi="Arial" w:cs="Arial"/>
          <w:b/>
          <w:sz w:val="28"/>
          <w:szCs w:val="28"/>
        </w:rPr>
      </w:pPr>
      <w:r w:rsidRPr="00F1374D">
        <w:rPr>
          <w:b/>
          <w:sz w:val="28"/>
          <w:szCs w:val="28"/>
        </w:rPr>
        <w:t>«Академия труда и социальных отношений»</w:t>
      </w: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Arial" w:hAnsi="Arial" w:cs="Arial"/>
          <w:b/>
          <w:sz w:val="26"/>
          <w:szCs w:val="26"/>
        </w:rPr>
      </w:pP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sz w:val="28"/>
          <w:szCs w:val="28"/>
        </w:rPr>
      </w:pPr>
      <w:r w:rsidRPr="00F1374D">
        <w:rPr>
          <w:rFonts w:ascii="Arial" w:hAnsi="Arial" w:cs="Arial"/>
          <w:b/>
          <w:sz w:val="28"/>
          <w:szCs w:val="28"/>
        </w:rPr>
        <w:t>Институт профсоюзного движения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Arial" w:hAnsi="Arial" w:cs="Arial"/>
          <w:b/>
          <w:i/>
          <w:sz w:val="28"/>
          <w:szCs w:val="28"/>
        </w:rPr>
      </w:pP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F1374D">
        <w:rPr>
          <w:rFonts w:ascii="Arial" w:hAnsi="Arial" w:cs="Arial"/>
          <w:b/>
          <w:i/>
          <w:sz w:val="28"/>
          <w:szCs w:val="28"/>
        </w:rPr>
        <w:t>Центр развития профсоюзного образования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Arial" w:hAnsi="Arial" w:cs="Arial"/>
          <w:b/>
          <w:i/>
          <w:sz w:val="28"/>
          <w:szCs w:val="28"/>
        </w:rPr>
      </w:pP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F1374D">
        <w:rPr>
          <w:rFonts w:ascii="Arial" w:hAnsi="Arial" w:cs="Arial"/>
          <w:b/>
          <w:i/>
          <w:sz w:val="28"/>
          <w:szCs w:val="28"/>
        </w:rPr>
        <w:t>Фонд «100 лет профсоюзного движения России»</w:t>
      </w: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rPr>
          <w:rFonts w:eastAsia="SimSun"/>
          <w:b/>
          <w:sz w:val="22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rPr>
          <w:rFonts w:eastAsia="SimSun"/>
          <w:b/>
          <w:sz w:val="22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rPr>
          <w:rFonts w:eastAsia="SimSun"/>
          <w:b/>
          <w:sz w:val="22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rPr>
          <w:rFonts w:eastAsia="SimSun"/>
          <w:b/>
          <w:sz w:val="22"/>
        </w:rPr>
      </w:pP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r w:rsidRPr="00F1374D">
        <w:rPr>
          <w:rFonts w:eastAsia="SimSun"/>
          <w:b/>
          <w:i/>
          <w:sz w:val="28"/>
          <w:szCs w:val="28"/>
        </w:rPr>
        <w:t xml:space="preserve">При реализации проекта используются средства 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proofErr w:type="gramStart"/>
      <w:r w:rsidRPr="00F1374D">
        <w:rPr>
          <w:rFonts w:eastAsia="SimSun"/>
          <w:b/>
          <w:i/>
          <w:sz w:val="28"/>
          <w:szCs w:val="28"/>
        </w:rPr>
        <w:t xml:space="preserve">государственной поддержки, выделенные в качестве гранта </w:t>
      </w:r>
      <w:proofErr w:type="gramEnd"/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r w:rsidRPr="00F1374D">
        <w:rPr>
          <w:rFonts w:eastAsia="SimSun"/>
          <w:b/>
          <w:i/>
          <w:sz w:val="28"/>
          <w:szCs w:val="28"/>
        </w:rPr>
        <w:t xml:space="preserve">в соответствии с распоряжением 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r w:rsidRPr="00F1374D">
        <w:rPr>
          <w:rFonts w:eastAsia="SimSun"/>
          <w:b/>
          <w:i/>
          <w:sz w:val="28"/>
          <w:szCs w:val="28"/>
        </w:rPr>
        <w:t>Президента Российской Федерации от 29.03.2013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r w:rsidRPr="00F1374D">
        <w:rPr>
          <w:rFonts w:eastAsia="SimSun"/>
          <w:b/>
          <w:i/>
          <w:sz w:val="28"/>
          <w:szCs w:val="28"/>
        </w:rPr>
        <w:t xml:space="preserve"> № 115-рп и на основании конкурса, 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i/>
          <w:sz w:val="28"/>
          <w:szCs w:val="28"/>
        </w:rPr>
      </w:pPr>
      <w:proofErr w:type="gramStart"/>
      <w:r w:rsidRPr="00F1374D">
        <w:rPr>
          <w:rFonts w:eastAsia="SimSun"/>
          <w:b/>
          <w:i/>
          <w:sz w:val="28"/>
          <w:szCs w:val="28"/>
        </w:rPr>
        <w:t>проведенного</w:t>
      </w:r>
      <w:proofErr w:type="gramEnd"/>
      <w:r w:rsidRPr="00F1374D">
        <w:rPr>
          <w:rFonts w:eastAsia="SimSun"/>
          <w:b/>
          <w:i/>
          <w:sz w:val="28"/>
          <w:szCs w:val="28"/>
        </w:rPr>
        <w:t xml:space="preserve"> Фондом ИСЭПИ </w:t>
      </w: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eastAsia="SimSun"/>
          <w:b/>
          <w:sz w:val="22"/>
        </w:rPr>
      </w:pPr>
    </w:p>
    <w:p w:rsidR="00F1374D" w:rsidRDefault="00F1374D" w:rsidP="00F1374D">
      <w:pPr>
        <w:pStyle w:val="5"/>
        <w:pBdr>
          <w:top w:val="double" w:sz="1" w:space="0" w:color="000000"/>
          <w:bottom w:val="double" w:sz="1" w:space="31" w:color="000000"/>
        </w:pBdr>
        <w:rPr>
          <w:sz w:val="36"/>
          <w:szCs w:val="36"/>
        </w:rPr>
      </w:pPr>
    </w:p>
    <w:p w:rsidR="00F1374D" w:rsidRDefault="00F1374D" w:rsidP="00F1374D">
      <w:pPr>
        <w:pStyle w:val="5"/>
        <w:pBdr>
          <w:top w:val="double" w:sz="1" w:space="0" w:color="000000"/>
          <w:bottom w:val="double" w:sz="1" w:space="31" w:color="000000"/>
        </w:pBdr>
        <w:rPr>
          <w:sz w:val="36"/>
          <w:szCs w:val="36"/>
        </w:rPr>
      </w:pPr>
    </w:p>
    <w:p w:rsidR="00F1374D" w:rsidRDefault="00F1374D" w:rsidP="00F1374D">
      <w:pPr>
        <w:pStyle w:val="5"/>
        <w:pBdr>
          <w:top w:val="double" w:sz="1" w:space="0" w:color="000000"/>
          <w:bottom w:val="double" w:sz="1" w:space="31" w:color="000000"/>
        </w:pBdr>
        <w:rPr>
          <w:szCs w:val="32"/>
        </w:rPr>
      </w:pPr>
    </w:p>
    <w:p w:rsidR="00F1374D" w:rsidRDefault="00F1374D" w:rsidP="00F1374D">
      <w:pPr>
        <w:pStyle w:val="5"/>
        <w:pBdr>
          <w:top w:val="double" w:sz="1" w:space="0" w:color="000000"/>
          <w:bottom w:val="double" w:sz="1" w:space="31" w:color="000000"/>
        </w:pBdr>
        <w:rPr>
          <w:szCs w:val="32"/>
        </w:rPr>
      </w:pPr>
    </w:p>
    <w:p w:rsidR="00F1374D" w:rsidRPr="00F1374D" w:rsidRDefault="00F1374D" w:rsidP="00F1374D">
      <w:pPr>
        <w:pStyle w:val="5"/>
        <w:pBdr>
          <w:top w:val="double" w:sz="1" w:space="0" w:color="000000"/>
          <w:bottom w:val="double" w:sz="1" w:space="31" w:color="000000"/>
        </w:pBdr>
        <w:rPr>
          <w:szCs w:val="32"/>
        </w:rPr>
      </w:pPr>
      <w:r w:rsidRPr="00F1374D">
        <w:rPr>
          <w:szCs w:val="32"/>
        </w:rPr>
        <w:t>ПРОГРАММА</w:t>
      </w:r>
    </w:p>
    <w:p w:rsidR="00F1374D" w:rsidRPr="00F1374D" w:rsidRDefault="00F1374D" w:rsidP="00F1374D">
      <w:pPr>
        <w:pStyle w:val="6"/>
        <w:pBdr>
          <w:top w:val="double" w:sz="1" w:space="0" w:color="000000"/>
          <w:bottom w:val="double" w:sz="1" w:space="31" w:color="000000"/>
        </w:pBdr>
        <w:rPr>
          <w:sz w:val="32"/>
          <w:szCs w:val="32"/>
        </w:rPr>
      </w:pPr>
      <w:r w:rsidRPr="00F1374D">
        <w:rPr>
          <w:sz w:val="32"/>
          <w:szCs w:val="32"/>
        </w:rPr>
        <w:t>обучения профсоюзных работников и активистов</w:t>
      </w:r>
    </w:p>
    <w:p w:rsidR="00F1374D" w:rsidRP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sz w:val="32"/>
          <w:szCs w:val="32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  <w:r w:rsidRPr="00C77A44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Правозащитная деятельность профсоюзов»</w:t>
      </w: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b/>
          <w:i/>
          <w:sz w:val="28"/>
          <w:szCs w:val="28"/>
        </w:rPr>
      </w:pPr>
    </w:p>
    <w:p w:rsidR="00F1374D" w:rsidRPr="00EC2070" w:rsidRDefault="00EB3A82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i/>
          <w:sz w:val="24"/>
          <w:szCs w:val="24"/>
        </w:rPr>
        <w:t>22-30 сентября</w:t>
      </w:r>
      <w:r w:rsidR="00F1374D">
        <w:rPr>
          <w:rFonts w:ascii="Garamond" w:hAnsi="Garamond"/>
          <w:b/>
          <w:i/>
          <w:sz w:val="24"/>
          <w:szCs w:val="24"/>
        </w:rPr>
        <w:t xml:space="preserve"> 2014 года</w:t>
      </w:r>
    </w:p>
    <w:p w:rsidR="00F1374D" w:rsidRDefault="00F1374D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Garamond" w:hAnsi="Garamond"/>
          <w:b/>
          <w:i/>
          <w:sz w:val="24"/>
          <w:szCs w:val="24"/>
        </w:rPr>
      </w:pPr>
      <w:r w:rsidRPr="00EC2070">
        <w:rPr>
          <w:rFonts w:ascii="Garamond" w:hAnsi="Garamond"/>
          <w:b/>
          <w:i/>
          <w:sz w:val="24"/>
          <w:szCs w:val="24"/>
        </w:rPr>
        <w:t>г. Москва</w:t>
      </w:r>
    </w:p>
    <w:p w:rsidR="002E0B86" w:rsidRPr="00EC2070" w:rsidRDefault="002E0B86" w:rsidP="00F1374D">
      <w:pPr>
        <w:pBdr>
          <w:top w:val="double" w:sz="1" w:space="0" w:color="000000"/>
          <w:left w:val="double" w:sz="1" w:space="4" w:color="000000"/>
          <w:bottom w:val="double" w:sz="1" w:space="31" w:color="000000"/>
          <w:right w:val="double" w:sz="1" w:space="4" w:color="000000"/>
        </w:pBdr>
        <w:jc w:val="center"/>
        <w:rPr>
          <w:rFonts w:ascii="Garamond" w:hAnsi="Garamond"/>
          <w:b/>
          <w:i/>
          <w:sz w:val="24"/>
          <w:szCs w:val="24"/>
        </w:rPr>
      </w:pPr>
    </w:p>
    <w:tbl>
      <w:tblPr>
        <w:tblW w:w="102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658"/>
      </w:tblGrid>
      <w:tr w:rsidR="00F1374D" w:rsidRPr="00B46225" w:rsidTr="00F1374D">
        <w:trPr>
          <w:trHeight w:val="270"/>
          <w:jc w:val="center"/>
        </w:trPr>
        <w:tc>
          <w:tcPr>
            <w:tcW w:w="10218" w:type="dxa"/>
            <w:gridSpan w:val="2"/>
          </w:tcPr>
          <w:p w:rsidR="00F1374D" w:rsidRDefault="00F1374D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0B86" w:rsidRDefault="002E0B86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374D" w:rsidRDefault="00EB3A82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22 сентября</w:t>
            </w:r>
            <w:r w:rsidR="00F1374D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>понедельник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7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Завтрак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7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09.30-10.00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Открытие семинара</w:t>
            </w:r>
          </w:p>
          <w:p w:rsidR="00F1374D" w:rsidRPr="00B46225" w:rsidRDefault="00F1374D" w:rsidP="0086502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46225">
              <w:rPr>
                <w:b/>
                <w:i/>
                <w:sz w:val="24"/>
                <w:szCs w:val="24"/>
              </w:rPr>
              <w:t>Лимонаев</w:t>
            </w:r>
            <w:proofErr w:type="spellEnd"/>
            <w:r w:rsidRPr="00B46225">
              <w:rPr>
                <w:b/>
                <w:i/>
                <w:sz w:val="24"/>
                <w:szCs w:val="24"/>
              </w:rPr>
              <w:t xml:space="preserve"> Виктор Иванович – </w:t>
            </w:r>
            <w:r w:rsidRPr="00B46225">
              <w:rPr>
                <w:i/>
                <w:sz w:val="24"/>
                <w:szCs w:val="24"/>
              </w:rPr>
              <w:t>Исполнительный директор Фонда «100 лет профсоюзного движения России»</w:t>
            </w:r>
          </w:p>
          <w:p w:rsidR="00F1374D" w:rsidRDefault="00F1374D" w:rsidP="0086502D">
            <w:pPr>
              <w:jc w:val="both"/>
              <w:rPr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Наумов Владимир Иванович</w:t>
            </w:r>
            <w:r w:rsidRPr="00B46225">
              <w:rPr>
                <w:sz w:val="24"/>
                <w:szCs w:val="24"/>
              </w:rPr>
              <w:t xml:space="preserve"> – </w:t>
            </w:r>
            <w:r w:rsidRPr="00B46225">
              <w:rPr>
                <w:i/>
                <w:sz w:val="24"/>
                <w:szCs w:val="24"/>
              </w:rPr>
              <w:t>вице-президент - исполнительный директор Института профсоюзного движения ОУП ВПО «АТиСО», кандидат юридических наук, доцент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2E0B86">
        <w:trPr>
          <w:trHeight w:val="77"/>
          <w:jc w:val="center"/>
        </w:trPr>
        <w:tc>
          <w:tcPr>
            <w:tcW w:w="1560" w:type="dxa"/>
          </w:tcPr>
          <w:p w:rsidR="00F1374D" w:rsidRPr="00B46225" w:rsidRDefault="00F1374D" w:rsidP="002E0B86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10.00-11.30</w:t>
            </w:r>
          </w:p>
        </w:tc>
        <w:tc>
          <w:tcPr>
            <w:tcW w:w="8658" w:type="dxa"/>
          </w:tcPr>
          <w:p w:rsidR="00F1374D" w:rsidRDefault="00F1374D" w:rsidP="00EB3A8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Стратегия и тактика профсоюзов России на современном этапе</w:t>
            </w:r>
          </w:p>
          <w:p w:rsidR="002E0B86" w:rsidRPr="002E0B86" w:rsidRDefault="002E0B86" w:rsidP="00EB3A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428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Кофе-пауза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491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12.00-13.30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Правовые основы деятельности профсоюзов в России</w:t>
            </w:r>
          </w:p>
          <w:p w:rsidR="002C4269" w:rsidRPr="00B46225" w:rsidRDefault="002C4269" w:rsidP="00EB3A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2E0B86">
        <w:trPr>
          <w:trHeight w:val="210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Обед</w:t>
            </w:r>
          </w:p>
          <w:p w:rsidR="002E0B86" w:rsidRPr="00B46225" w:rsidRDefault="002E0B86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491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14.30-17.30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Международные правовые акты в сфере труда и их реализация в законодательстве РФ</w:t>
            </w:r>
          </w:p>
          <w:p w:rsidR="00F1374D" w:rsidRDefault="00F1374D" w:rsidP="0086502D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 xml:space="preserve">Гладков Николай Георгиевич - </w:t>
            </w:r>
            <w:r w:rsidRPr="00B46225">
              <w:rPr>
                <w:i/>
                <w:color w:val="000000"/>
                <w:sz w:val="24"/>
                <w:szCs w:val="24"/>
              </w:rPr>
              <w:t>проректор по правовой работе ОУП ВПО «АТиСО», Секретарь ФНПР, заслуженный юрист РФ, кандидат юридических наук, доцент</w:t>
            </w:r>
          </w:p>
          <w:p w:rsidR="00F1374D" w:rsidRPr="00C418C3" w:rsidRDefault="00F1374D" w:rsidP="0086502D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35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17.30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Ужин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66"/>
          <w:jc w:val="center"/>
        </w:trPr>
        <w:tc>
          <w:tcPr>
            <w:tcW w:w="10218" w:type="dxa"/>
            <w:gridSpan w:val="2"/>
          </w:tcPr>
          <w:p w:rsidR="00F1374D" w:rsidRDefault="00F1374D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0B86" w:rsidRDefault="002E0B86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374D" w:rsidRDefault="00EB3A82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23 сентября</w:t>
            </w:r>
            <w:r w:rsidR="00F1374D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>вторник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1374D" w:rsidRPr="00B46225" w:rsidTr="00F1374D">
        <w:trPr>
          <w:trHeight w:val="531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Завтрак</w:t>
            </w:r>
          </w:p>
        </w:tc>
      </w:tr>
      <w:tr w:rsidR="00F1374D" w:rsidRPr="00B46225" w:rsidTr="00F1374D">
        <w:trPr>
          <w:trHeight w:val="18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09.30-11.00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Кодекс РФ об административных правонарушениях: практика применения</w:t>
            </w:r>
          </w:p>
          <w:p w:rsidR="00EB3A82" w:rsidRPr="002E0B86" w:rsidRDefault="00EB3A82" w:rsidP="0086502D">
            <w:pPr>
              <w:jc w:val="both"/>
              <w:rPr>
                <w:b/>
                <w:sz w:val="24"/>
                <w:szCs w:val="24"/>
              </w:rPr>
            </w:pPr>
            <w:r w:rsidRPr="002E0B86">
              <w:rPr>
                <w:b/>
                <w:sz w:val="24"/>
                <w:szCs w:val="24"/>
              </w:rPr>
              <w:t>Алексеев Олег Игоревич – зам. председателя профсоюза адвокатов</w:t>
            </w:r>
          </w:p>
          <w:p w:rsidR="00F1374D" w:rsidRP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70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Кофе-пауза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42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11.30-13.00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Правотворческая деятельность профсоюзов в сфере труда </w:t>
            </w:r>
          </w:p>
          <w:p w:rsidR="00F1374D" w:rsidRPr="00B46225" w:rsidRDefault="00F1374D" w:rsidP="0086502D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Гладков Николай Георгиевич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42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8658" w:type="dxa"/>
          </w:tcPr>
          <w:p w:rsidR="00F1374D" w:rsidRDefault="00F1374D" w:rsidP="0086502D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Обед</w:t>
            </w:r>
          </w:p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42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14.00-17.00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Трудовой кодекс РФ: практика применения и проблемы совершенствования</w:t>
            </w:r>
          </w:p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Гладков Николай Георгиевич</w:t>
            </w:r>
          </w:p>
        </w:tc>
      </w:tr>
      <w:tr w:rsidR="00F1374D" w:rsidRPr="00B46225" w:rsidTr="00F1374D">
        <w:trPr>
          <w:trHeight w:val="342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8658" w:type="dxa"/>
          </w:tcPr>
          <w:p w:rsidR="00F1374D" w:rsidRDefault="00F1374D" w:rsidP="002C4269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Ужин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56"/>
          <w:jc w:val="center"/>
        </w:trPr>
        <w:tc>
          <w:tcPr>
            <w:tcW w:w="10218" w:type="dxa"/>
            <w:gridSpan w:val="2"/>
          </w:tcPr>
          <w:p w:rsidR="00F1374D" w:rsidRDefault="00F1374D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0B86" w:rsidRDefault="002E0B86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374D" w:rsidRDefault="00EB3A82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24 сентября</w:t>
            </w:r>
            <w:r w:rsidR="00F1374D">
              <w:rPr>
                <w:b/>
                <w:sz w:val="24"/>
                <w:szCs w:val="24"/>
                <w:u w:val="single"/>
              </w:rPr>
              <w:t>, с</w:t>
            </w:r>
            <w:r>
              <w:rPr>
                <w:b/>
                <w:sz w:val="24"/>
                <w:szCs w:val="24"/>
                <w:u w:val="single"/>
              </w:rPr>
              <w:t>реда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1374D" w:rsidRPr="00B46225" w:rsidTr="00F1374D">
        <w:trPr>
          <w:trHeight w:val="455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Завтрак</w:t>
            </w:r>
          </w:p>
          <w:p w:rsidR="002E0B86" w:rsidRPr="00B46225" w:rsidRDefault="002E0B86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455"/>
          <w:jc w:val="center"/>
        </w:trPr>
        <w:tc>
          <w:tcPr>
            <w:tcW w:w="1560" w:type="dxa"/>
          </w:tcPr>
          <w:p w:rsidR="002E0B86" w:rsidRDefault="002E0B86" w:rsidP="0086502D">
            <w:pPr>
              <w:jc w:val="center"/>
              <w:rPr>
                <w:b/>
                <w:sz w:val="24"/>
                <w:szCs w:val="24"/>
              </w:rPr>
            </w:pPr>
          </w:p>
          <w:p w:rsidR="00F1374D" w:rsidRPr="00B46225" w:rsidRDefault="00EB3A82" w:rsidP="00865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09.15-11.30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2E0B86" w:rsidRDefault="002E0B86" w:rsidP="00EB3A82">
            <w:pPr>
              <w:rPr>
                <w:b/>
                <w:sz w:val="24"/>
                <w:szCs w:val="24"/>
              </w:rPr>
            </w:pPr>
          </w:p>
          <w:p w:rsidR="00EB3A82" w:rsidRPr="00B46225" w:rsidRDefault="00EB3A82" w:rsidP="00EB3A82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Коллективные трудовые споры, порядок их разрешения. Полномочия профсоюзов при разрешении коллективных трудовых споров</w:t>
            </w:r>
          </w:p>
          <w:p w:rsidR="00EB3A82" w:rsidRPr="00B46225" w:rsidRDefault="00EB3A82" w:rsidP="00EB3A82">
            <w:pPr>
              <w:jc w:val="both"/>
              <w:rPr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 xml:space="preserve">Кашин Владимир Кузьмич – </w:t>
            </w:r>
            <w:r w:rsidRPr="00B46225">
              <w:rPr>
                <w:i/>
                <w:sz w:val="24"/>
                <w:szCs w:val="24"/>
              </w:rPr>
              <w:t>ответственный секретарь учреждения «Трудовой арбитражный суд для разрешения коллективных трудовых споров» Московской Федерации профсоюзов</w:t>
            </w:r>
          </w:p>
          <w:p w:rsidR="00F1374D" w:rsidRPr="00010DE5" w:rsidRDefault="00F1374D" w:rsidP="00EB3A82">
            <w:pPr>
              <w:rPr>
                <w:i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53"/>
          <w:jc w:val="center"/>
        </w:trPr>
        <w:tc>
          <w:tcPr>
            <w:tcW w:w="1560" w:type="dxa"/>
          </w:tcPr>
          <w:p w:rsidR="00F1374D" w:rsidRPr="00B46225" w:rsidRDefault="00EB3A82" w:rsidP="00EB3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8658" w:type="dxa"/>
          </w:tcPr>
          <w:p w:rsidR="00F1374D" w:rsidRDefault="00F1374D" w:rsidP="0086502D">
            <w:pPr>
              <w:rPr>
                <w:b/>
                <w:sz w:val="24"/>
                <w:szCs w:val="24"/>
              </w:rPr>
            </w:pPr>
            <w:r w:rsidRPr="00010DE5">
              <w:rPr>
                <w:b/>
                <w:sz w:val="24"/>
                <w:szCs w:val="24"/>
              </w:rPr>
              <w:t>Кофе-пауза</w:t>
            </w:r>
          </w:p>
          <w:p w:rsidR="00F1374D" w:rsidRPr="00010DE5" w:rsidRDefault="00F1374D" w:rsidP="0086502D">
            <w:pPr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53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</w:t>
            </w:r>
            <w:r w:rsidR="00EB3A82">
              <w:rPr>
                <w:b/>
                <w:sz w:val="24"/>
                <w:szCs w:val="24"/>
              </w:rPr>
              <w:t>2.00</w:t>
            </w:r>
            <w:r w:rsidRPr="00B46225">
              <w:rPr>
                <w:b/>
                <w:sz w:val="24"/>
                <w:szCs w:val="24"/>
              </w:rPr>
              <w:t>-1</w:t>
            </w:r>
            <w:r w:rsidR="00EB3A82">
              <w:rPr>
                <w:b/>
                <w:sz w:val="24"/>
                <w:szCs w:val="24"/>
              </w:rPr>
              <w:t>4</w:t>
            </w:r>
            <w:r w:rsidRPr="00B46225">
              <w:rPr>
                <w:b/>
                <w:sz w:val="24"/>
                <w:szCs w:val="24"/>
              </w:rPr>
              <w:t>.</w:t>
            </w:r>
            <w:r w:rsidR="00EB3A82">
              <w:rPr>
                <w:b/>
                <w:sz w:val="24"/>
                <w:szCs w:val="24"/>
              </w:rPr>
              <w:t>15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Продолжение занятия </w:t>
            </w:r>
          </w:p>
          <w:p w:rsidR="00F1374D" w:rsidRPr="00B46225" w:rsidRDefault="00F1374D" w:rsidP="00EB3A82">
            <w:pPr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353"/>
          <w:jc w:val="center"/>
        </w:trPr>
        <w:tc>
          <w:tcPr>
            <w:tcW w:w="1560" w:type="dxa"/>
          </w:tcPr>
          <w:p w:rsidR="00F1374D" w:rsidRPr="00B46225" w:rsidRDefault="00F1374D" w:rsidP="00EB3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3A82">
              <w:rPr>
                <w:b/>
                <w:sz w:val="24"/>
                <w:szCs w:val="24"/>
              </w:rPr>
              <w:t>4</w:t>
            </w:r>
            <w:r w:rsidRPr="00B46225">
              <w:rPr>
                <w:b/>
                <w:sz w:val="24"/>
                <w:szCs w:val="24"/>
              </w:rPr>
              <w:t>.</w:t>
            </w:r>
            <w:r w:rsidR="00EB3A82">
              <w:rPr>
                <w:b/>
                <w:sz w:val="24"/>
                <w:szCs w:val="24"/>
              </w:rPr>
              <w:t>15</w:t>
            </w:r>
            <w:r w:rsidRPr="00B46225">
              <w:rPr>
                <w:b/>
                <w:sz w:val="24"/>
                <w:szCs w:val="24"/>
              </w:rPr>
              <w:t>-1</w:t>
            </w:r>
            <w:r w:rsidR="00EB3A82">
              <w:rPr>
                <w:b/>
                <w:sz w:val="24"/>
                <w:szCs w:val="24"/>
              </w:rPr>
              <w:t>5</w:t>
            </w:r>
            <w:r w:rsidRPr="00B4622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58" w:type="dxa"/>
          </w:tcPr>
          <w:p w:rsidR="00F1374D" w:rsidRDefault="00EB3A82" w:rsidP="00EB3A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  <w:p w:rsidR="002E0B86" w:rsidRPr="00B46225" w:rsidRDefault="002E0B86" w:rsidP="00EB3A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96"/>
          <w:jc w:val="center"/>
        </w:trPr>
        <w:tc>
          <w:tcPr>
            <w:tcW w:w="1560" w:type="dxa"/>
          </w:tcPr>
          <w:p w:rsidR="00F1374D" w:rsidRPr="00B46225" w:rsidRDefault="00F1374D" w:rsidP="00EB3A8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15.</w:t>
            </w:r>
            <w:r w:rsidR="00EB3A82">
              <w:rPr>
                <w:b/>
                <w:sz w:val="24"/>
                <w:szCs w:val="24"/>
              </w:rPr>
              <w:t>0</w:t>
            </w:r>
            <w:r w:rsidRPr="00B46225">
              <w:rPr>
                <w:b/>
                <w:sz w:val="24"/>
                <w:szCs w:val="24"/>
              </w:rPr>
              <w:t>0-1</w:t>
            </w:r>
            <w:r w:rsidR="00EB3A82">
              <w:rPr>
                <w:b/>
                <w:sz w:val="24"/>
                <w:szCs w:val="24"/>
              </w:rPr>
              <w:t>8</w:t>
            </w:r>
            <w:r w:rsidRPr="00B46225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58" w:type="dxa"/>
          </w:tcPr>
          <w:p w:rsidR="00EB3A82" w:rsidRPr="000E3733" w:rsidRDefault="00EB3A82" w:rsidP="00EB3A82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Психология  делового общения. Развитие коммуникативных навыков</w:t>
            </w:r>
          </w:p>
          <w:p w:rsidR="00EB3A82" w:rsidRPr="000E3733" w:rsidRDefault="00EB3A82" w:rsidP="00EB3A82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i/>
                <w:color w:val="000000"/>
                <w:sz w:val="24"/>
                <w:szCs w:val="24"/>
              </w:rPr>
              <w:t>Керимова Изумруд Агаларовна</w:t>
            </w:r>
            <w:r w:rsidRPr="000E3733">
              <w:rPr>
                <w:color w:val="000000"/>
                <w:sz w:val="24"/>
                <w:szCs w:val="24"/>
              </w:rPr>
              <w:t xml:space="preserve"> - </w:t>
            </w:r>
            <w:r w:rsidRPr="000E3733">
              <w:rPr>
                <w:i/>
                <w:color w:val="000000"/>
                <w:sz w:val="24"/>
                <w:szCs w:val="24"/>
              </w:rPr>
              <w:t>доцент кафедры психологии МГПУ, кандидат психологических наук</w:t>
            </w:r>
            <w:r w:rsidRPr="000E3733">
              <w:rPr>
                <w:b/>
                <w:sz w:val="24"/>
                <w:szCs w:val="24"/>
              </w:rPr>
              <w:t xml:space="preserve"> </w:t>
            </w:r>
          </w:p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16"/>
          <w:jc w:val="center"/>
        </w:trPr>
        <w:tc>
          <w:tcPr>
            <w:tcW w:w="10218" w:type="dxa"/>
            <w:gridSpan w:val="2"/>
          </w:tcPr>
          <w:p w:rsidR="00F1374D" w:rsidRDefault="00F1374D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0B86" w:rsidRDefault="002E0B86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374D" w:rsidRDefault="00EB3A82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25 сентября</w:t>
            </w:r>
            <w:r w:rsidR="00F1374D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>четверг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8658" w:type="dxa"/>
          </w:tcPr>
          <w:p w:rsidR="006162E6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Завтрак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09.30-11.00</w:t>
            </w:r>
          </w:p>
        </w:tc>
        <w:tc>
          <w:tcPr>
            <w:tcW w:w="8658" w:type="dxa"/>
          </w:tcPr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Конфликты в сфере труда: способы их преодоления и разрешения</w:t>
            </w:r>
          </w:p>
          <w:p w:rsidR="006162E6" w:rsidRPr="000E3733" w:rsidRDefault="006162E6" w:rsidP="004E74C2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0E3733">
              <w:rPr>
                <w:b/>
                <w:i/>
                <w:sz w:val="24"/>
                <w:szCs w:val="24"/>
              </w:rPr>
              <w:t xml:space="preserve">Татарникова Светлана Николаевна - </w:t>
            </w:r>
            <w:r w:rsidRPr="000E3733">
              <w:rPr>
                <w:rFonts w:ascii="Calibri" w:eastAsia="Calibri" w:hAnsi="Calibri"/>
                <w:b/>
                <w:i/>
                <w:sz w:val="24"/>
                <w:szCs w:val="24"/>
              </w:rPr>
              <w:t xml:space="preserve"> </w:t>
            </w:r>
            <w:r w:rsidRPr="000E3733">
              <w:rPr>
                <w:rFonts w:eastAsia="Calibri"/>
                <w:i/>
                <w:sz w:val="24"/>
                <w:szCs w:val="24"/>
              </w:rPr>
              <w:t>ведущий научный сотрудник Центра трудовых отношений и социального партнерства ИПД ОУП ВПО «АТиСО»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8658" w:type="dxa"/>
          </w:tcPr>
          <w:p w:rsidR="006162E6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Кофе-пауза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</w:p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11.30-13.00</w:t>
            </w:r>
          </w:p>
        </w:tc>
        <w:tc>
          <w:tcPr>
            <w:tcW w:w="8658" w:type="dxa"/>
          </w:tcPr>
          <w:p w:rsidR="006162E6" w:rsidRPr="00B46225" w:rsidRDefault="006162E6" w:rsidP="006162E6">
            <w:pPr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Продолжение занятия</w:t>
            </w:r>
            <w:r w:rsidRPr="00B46225">
              <w:rPr>
                <w:sz w:val="24"/>
                <w:szCs w:val="24"/>
              </w:rPr>
              <w:t xml:space="preserve"> 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Татарникова Светлана Николаевна</w:t>
            </w:r>
            <w:r w:rsidRPr="00B46225">
              <w:rPr>
                <w:b/>
                <w:sz w:val="24"/>
                <w:szCs w:val="24"/>
              </w:rPr>
              <w:t xml:space="preserve"> 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8658" w:type="dxa"/>
          </w:tcPr>
          <w:p w:rsidR="006162E6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Обед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14.00-17.00</w:t>
            </w:r>
          </w:p>
        </w:tc>
        <w:tc>
          <w:tcPr>
            <w:tcW w:w="8658" w:type="dxa"/>
          </w:tcPr>
          <w:p w:rsidR="006162E6" w:rsidRPr="00B46225" w:rsidRDefault="006162E6" w:rsidP="006162E6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 Переговоры как механизм урегулирования разногласий в сфере социально-трудовых отношений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Татарникова Светлана Николаевна</w:t>
            </w:r>
            <w:r w:rsidRPr="00B46225">
              <w:rPr>
                <w:b/>
                <w:sz w:val="24"/>
                <w:szCs w:val="24"/>
              </w:rPr>
              <w:t xml:space="preserve"> 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2E6" w:rsidRPr="00B46225" w:rsidTr="004E74C2">
        <w:trPr>
          <w:trHeight w:val="216"/>
          <w:jc w:val="center"/>
        </w:trPr>
        <w:tc>
          <w:tcPr>
            <w:tcW w:w="1560" w:type="dxa"/>
          </w:tcPr>
          <w:p w:rsidR="006162E6" w:rsidRPr="00B46225" w:rsidRDefault="006162E6" w:rsidP="004E74C2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8658" w:type="dxa"/>
          </w:tcPr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Ужин</w:t>
            </w:r>
          </w:p>
          <w:p w:rsidR="006162E6" w:rsidRPr="00B46225" w:rsidRDefault="006162E6" w:rsidP="004E74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2E0B86" w:rsidRDefault="002E0B86" w:rsidP="006162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162E6" w:rsidRDefault="006162E6" w:rsidP="006162E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26 сентября,</w:t>
            </w:r>
            <w:r w:rsidRPr="00B46225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пятница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09.30-11.00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Профсоюзный </w:t>
            </w:r>
            <w:proofErr w:type="gramStart"/>
            <w:r w:rsidRPr="00B46225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B46225">
              <w:rPr>
                <w:b/>
                <w:sz w:val="24"/>
                <w:szCs w:val="24"/>
              </w:rPr>
              <w:t xml:space="preserve"> соблюдением трудового законодательства, выполнением условий коллективного договора и соглашений</w:t>
            </w:r>
            <w:r w:rsidRPr="00B46225">
              <w:rPr>
                <w:b/>
                <w:i/>
                <w:sz w:val="24"/>
                <w:szCs w:val="24"/>
              </w:rPr>
              <w:t xml:space="preserve"> </w:t>
            </w:r>
          </w:p>
          <w:p w:rsidR="00F1374D" w:rsidRDefault="006162E6" w:rsidP="006162E6">
            <w:pPr>
              <w:rPr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 xml:space="preserve">Андреева Галина Григорьевна - </w:t>
            </w:r>
            <w:r w:rsidRPr="00B46225">
              <w:rPr>
                <w:i/>
                <w:sz w:val="24"/>
                <w:szCs w:val="24"/>
              </w:rPr>
              <w:t>заместитель руководителя Правового Департамента Аппарата ФНПР, руководитель аналитическо-консультационной службы</w:t>
            </w:r>
          </w:p>
          <w:p w:rsidR="006162E6" w:rsidRPr="006162E6" w:rsidRDefault="006162E6" w:rsidP="006162E6">
            <w:pPr>
              <w:rPr>
                <w:i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Кофе-пауза</w:t>
            </w:r>
          </w:p>
          <w:p w:rsidR="002E0B86" w:rsidRPr="00C418C3" w:rsidRDefault="002E0B86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11.30-13.00</w:t>
            </w:r>
          </w:p>
        </w:tc>
        <w:tc>
          <w:tcPr>
            <w:tcW w:w="8658" w:type="dxa"/>
          </w:tcPr>
          <w:p w:rsidR="006162E6" w:rsidRPr="00B46225" w:rsidRDefault="00F1374D" w:rsidP="006162E6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sz w:val="24"/>
                <w:szCs w:val="24"/>
              </w:rPr>
              <w:t xml:space="preserve"> </w:t>
            </w:r>
            <w:r w:rsidR="006162E6" w:rsidRPr="00B46225">
              <w:rPr>
                <w:b/>
                <w:sz w:val="24"/>
                <w:szCs w:val="24"/>
              </w:rPr>
              <w:t>Взаимодействие профсоюзов с государственными органами контроля и надзора за соблюдением трудового законодательства</w:t>
            </w:r>
          </w:p>
          <w:p w:rsidR="00F1374D" w:rsidRDefault="006162E6" w:rsidP="0086502D">
            <w:pPr>
              <w:jc w:val="both"/>
              <w:rPr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Андреева Галина Григорьевна</w:t>
            </w:r>
            <w:r w:rsidRPr="00B46225">
              <w:rPr>
                <w:b/>
                <w:sz w:val="24"/>
                <w:szCs w:val="24"/>
              </w:rPr>
              <w:t xml:space="preserve"> </w:t>
            </w:r>
          </w:p>
          <w:p w:rsidR="00F1374D" w:rsidRPr="00B46225" w:rsidRDefault="00F1374D" w:rsidP="0086502D">
            <w:pPr>
              <w:jc w:val="both"/>
              <w:rPr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8658" w:type="dxa"/>
          </w:tcPr>
          <w:p w:rsidR="00F1374D" w:rsidRPr="002E0B86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Обед</w:t>
            </w:r>
          </w:p>
        </w:tc>
      </w:tr>
      <w:tr w:rsidR="00F1374D" w:rsidRPr="004428B6" w:rsidTr="00EB3A82">
        <w:trPr>
          <w:trHeight w:val="132"/>
          <w:jc w:val="center"/>
        </w:trPr>
        <w:tc>
          <w:tcPr>
            <w:tcW w:w="1560" w:type="dxa"/>
          </w:tcPr>
          <w:p w:rsidR="002E0B86" w:rsidRDefault="002E0B86" w:rsidP="0086502D">
            <w:pPr>
              <w:jc w:val="center"/>
              <w:rPr>
                <w:b/>
                <w:sz w:val="24"/>
                <w:szCs w:val="24"/>
              </w:rPr>
            </w:pP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14.00-17.00</w:t>
            </w:r>
          </w:p>
        </w:tc>
        <w:tc>
          <w:tcPr>
            <w:tcW w:w="8658" w:type="dxa"/>
          </w:tcPr>
          <w:p w:rsidR="002E0B86" w:rsidRDefault="002E0B86" w:rsidP="0086502D">
            <w:pPr>
              <w:jc w:val="both"/>
              <w:rPr>
                <w:b/>
                <w:sz w:val="24"/>
                <w:szCs w:val="24"/>
              </w:rPr>
            </w:pP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Индивидуальные трудовые споры, порядок их разрешения. Полномочия профсоюзов при разрешении индивидуальных трудовых споров</w:t>
            </w:r>
          </w:p>
          <w:p w:rsidR="00F1374D" w:rsidRDefault="00F1374D" w:rsidP="002E0B86">
            <w:pPr>
              <w:jc w:val="both"/>
              <w:rPr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Андреева Галина Григорьевна</w:t>
            </w:r>
            <w:r w:rsidRPr="00B46225">
              <w:rPr>
                <w:sz w:val="24"/>
                <w:szCs w:val="24"/>
              </w:rPr>
              <w:t xml:space="preserve"> </w:t>
            </w:r>
          </w:p>
          <w:p w:rsidR="002E0B86" w:rsidRPr="00B46225" w:rsidRDefault="002E0B86" w:rsidP="002E0B86">
            <w:pPr>
              <w:jc w:val="both"/>
              <w:rPr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Ужин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0218" w:type="dxa"/>
            <w:gridSpan w:val="2"/>
          </w:tcPr>
          <w:p w:rsidR="002E0B86" w:rsidRDefault="002E0B86" w:rsidP="002C42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C4269" w:rsidRDefault="002C4269" w:rsidP="002C426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27 сентября,</w:t>
            </w:r>
            <w:r w:rsidRPr="00B46225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суббота</w:t>
            </w:r>
          </w:p>
          <w:p w:rsidR="00F1374D" w:rsidRPr="00B46225" w:rsidRDefault="00F1374D" w:rsidP="002C4269">
            <w:pPr>
              <w:rPr>
                <w:b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09.00-09.30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Завтрак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09.30-11.00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Участие в регулировании индивидуальных трудовых отношений (при  изменении и расторжении трудового договора по инициативе работодателя, при регулировании: рабочего времени, времени отдыха, заработной платы, охраны труда)</w:t>
            </w:r>
          </w:p>
          <w:p w:rsidR="00F1374D" w:rsidRPr="00C418C3" w:rsidRDefault="00F1374D" w:rsidP="0086502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418C3">
              <w:rPr>
                <w:b/>
                <w:i/>
                <w:sz w:val="24"/>
                <w:szCs w:val="24"/>
              </w:rPr>
              <w:t>Перова Наталья Валерьевна -</w:t>
            </w:r>
            <w:r w:rsidRPr="00C418C3">
              <w:rPr>
                <w:rFonts w:ascii="Calibri" w:eastAsia="Calibri" w:hAnsi="Calibri"/>
                <w:b/>
                <w:i/>
                <w:sz w:val="24"/>
                <w:szCs w:val="24"/>
              </w:rPr>
              <w:t xml:space="preserve"> </w:t>
            </w:r>
            <w:r w:rsidRPr="00C418C3">
              <w:rPr>
                <w:rFonts w:eastAsia="Calibri"/>
                <w:i/>
                <w:sz w:val="24"/>
                <w:szCs w:val="24"/>
              </w:rPr>
              <w:t>старший преподаватель кафедры трудового права ОУП ВПО «АТиСО»</w:t>
            </w:r>
          </w:p>
          <w:p w:rsidR="00F1374D" w:rsidRPr="00B46225" w:rsidRDefault="006162E6" w:rsidP="006162E6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sz w:val="24"/>
                <w:szCs w:val="24"/>
              </w:rPr>
              <w:t xml:space="preserve"> </w:t>
            </w:r>
          </w:p>
        </w:tc>
      </w:tr>
      <w:tr w:rsidR="00F1374D" w:rsidRPr="004428B6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Кофе-пауза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3B51D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11.30-13.00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F1374D" w:rsidRPr="00B46225" w:rsidRDefault="00F1374D" w:rsidP="0086502D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Продолжение занятия 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Перова Наталья Валерьевна</w:t>
            </w:r>
            <w:r w:rsidRPr="00B46225">
              <w:rPr>
                <w:b/>
                <w:sz w:val="24"/>
                <w:szCs w:val="24"/>
              </w:rPr>
              <w:t xml:space="preserve"> 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3B51D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13.00-14.00</w:t>
            </w:r>
          </w:p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Обед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3B51D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14.00-1</w:t>
            </w:r>
            <w:r w:rsidR="002C4269">
              <w:rPr>
                <w:b/>
                <w:sz w:val="24"/>
                <w:szCs w:val="24"/>
              </w:rPr>
              <w:t>6</w:t>
            </w:r>
            <w:r w:rsidRPr="00B46225">
              <w:rPr>
                <w:b/>
                <w:sz w:val="24"/>
                <w:szCs w:val="24"/>
              </w:rPr>
              <w:t>.</w:t>
            </w:r>
            <w:r w:rsidR="002C426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Процедура медиации по спорам, возникающим из трудовых правоотношений</w:t>
            </w:r>
          </w:p>
          <w:p w:rsidR="00F1374D" w:rsidRPr="00B46225" w:rsidRDefault="00F1374D" w:rsidP="0086502D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Перова Наталья Валерьевна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C4269" w:rsidRPr="003B51D5" w:rsidTr="00F1374D">
        <w:trPr>
          <w:trHeight w:val="216"/>
          <w:jc w:val="center"/>
        </w:trPr>
        <w:tc>
          <w:tcPr>
            <w:tcW w:w="1560" w:type="dxa"/>
          </w:tcPr>
          <w:p w:rsidR="002C4269" w:rsidRPr="00B46225" w:rsidRDefault="002C4269" w:rsidP="002C4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16.15-17.00</w:t>
            </w:r>
          </w:p>
        </w:tc>
        <w:tc>
          <w:tcPr>
            <w:tcW w:w="8658" w:type="dxa"/>
          </w:tcPr>
          <w:p w:rsidR="002C4269" w:rsidRPr="00B46225" w:rsidRDefault="002C4269" w:rsidP="002C4269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Самозащита работников. Роль профсоюзного комитета по координации действий работников при самозащите</w:t>
            </w:r>
          </w:p>
          <w:p w:rsidR="002C4269" w:rsidRPr="00B46225" w:rsidRDefault="002C4269" w:rsidP="002C4269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Перова Наталья Валерьевна</w:t>
            </w:r>
          </w:p>
          <w:p w:rsidR="002C4269" w:rsidRPr="00B46225" w:rsidRDefault="002C4269" w:rsidP="002C426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3B51D5" w:rsidTr="00F1374D">
        <w:trPr>
          <w:trHeight w:val="216"/>
          <w:jc w:val="center"/>
        </w:trPr>
        <w:tc>
          <w:tcPr>
            <w:tcW w:w="1560" w:type="dxa"/>
          </w:tcPr>
          <w:p w:rsidR="00F1374D" w:rsidRPr="00B46225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8658" w:type="dxa"/>
          </w:tcPr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Ужин</w:t>
            </w:r>
          </w:p>
          <w:p w:rsidR="00F1374D" w:rsidRPr="00B46225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B46225" w:rsidTr="00F1374D">
        <w:trPr>
          <w:trHeight w:val="216"/>
          <w:jc w:val="center"/>
        </w:trPr>
        <w:tc>
          <w:tcPr>
            <w:tcW w:w="10218" w:type="dxa"/>
            <w:gridSpan w:val="2"/>
          </w:tcPr>
          <w:p w:rsidR="00F1374D" w:rsidRDefault="00F1374D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1374D" w:rsidRDefault="002C4269" w:rsidP="0086502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F1374D">
              <w:rPr>
                <w:b/>
                <w:sz w:val="24"/>
                <w:szCs w:val="24"/>
                <w:u w:val="single"/>
              </w:rPr>
              <w:t xml:space="preserve">9 </w:t>
            </w:r>
            <w:r>
              <w:rPr>
                <w:b/>
                <w:sz w:val="24"/>
                <w:szCs w:val="24"/>
                <w:u w:val="single"/>
              </w:rPr>
              <w:t>сентября</w:t>
            </w:r>
            <w:r w:rsidR="00F1374D">
              <w:rPr>
                <w:b/>
                <w:sz w:val="24"/>
                <w:szCs w:val="24"/>
                <w:u w:val="single"/>
              </w:rPr>
              <w:t>,</w:t>
            </w:r>
            <w:r w:rsidR="00F1374D" w:rsidRPr="00B46225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понедельник</w:t>
            </w:r>
          </w:p>
          <w:p w:rsidR="00F1374D" w:rsidRPr="00B46225" w:rsidRDefault="00F1374D" w:rsidP="002C4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08.30-09.00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Завтрак</w:t>
            </w:r>
          </w:p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09.00-10.30</w:t>
            </w:r>
          </w:p>
        </w:tc>
        <w:tc>
          <w:tcPr>
            <w:tcW w:w="8658" w:type="dxa"/>
          </w:tcPr>
          <w:p w:rsidR="00F1374D" w:rsidRDefault="002C4269" w:rsidP="002C4269">
            <w:pPr>
              <w:jc w:val="both"/>
              <w:rPr>
                <w:b/>
                <w:sz w:val="24"/>
                <w:szCs w:val="24"/>
              </w:rPr>
            </w:pPr>
            <w:r w:rsidRPr="006162E6">
              <w:rPr>
                <w:b/>
                <w:sz w:val="24"/>
                <w:szCs w:val="24"/>
              </w:rPr>
              <w:t xml:space="preserve">Участие профсоюзов при реализации и защите трудовых прав и законных интересов работников  в социальном партнерстве  (при  коллективных переговорах, при подготовке и заключении коллективных договоров и соглашений на различных уровнях социального партнерства, при принятии локальных нормативных актов). </w:t>
            </w:r>
            <w:proofErr w:type="gramStart"/>
            <w:r w:rsidRPr="006162E6">
              <w:rPr>
                <w:b/>
                <w:sz w:val="24"/>
                <w:szCs w:val="24"/>
              </w:rPr>
              <w:t>Участие работников в управлении организацией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  <w:p w:rsidR="002C4269" w:rsidRPr="00B46225" w:rsidRDefault="002C4269" w:rsidP="002C4269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Андреева Галина Григорьевна</w:t>
            </w:r>
          </w:p>
          <w:p w:rsidR="002C4269" w:rsidRPr="000E3733" w:rsidRDefault="002C4269" w:rsidP="002C426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10.30-11.00</w:t>
            </w:r>
          </w:p>
        </w:tc>
        <w:tc>
          <w:tcPr>
            <w:tcW w:w="8658" w:type="dxa"/>
          </w:tcPr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Кофе-пауза</w:t>
            </w:r>
          </w:p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11.00-14.00</w:t>
            </w:r>
          </w:p>
        </w:tc>
        <w:tc>
          <w:tcPr>
            <w:tcW w:w="8658" w:type="dxa"/>
          </w:tcPr>
          <w:p w:rsidR="00F1374D" w:rsidRPr="000E3733" w:rsidRDefault="00F1374D" w:rsidP="0086502D">
            <w:pPr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Продолжение занятия</w:t>
            </w:r>
          </w:p>
          <w:p w:rsidR="002C4269" w:rsidRPr="00B46225" w:rsidRDefault="002C4269" w:rsidP="002C4269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Андреева Галина Григорьевна</w:t>
            </w:r>
          </w:p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86502D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14.00-15.00</w:t>
            </w:r>
          </w:p>
        </w:tc>
        <w:tc>
          <w:tcPr>
            <w:tcW w:w="8658" w:type="dxa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Обед</w:t>
            </w:r>
          </w:p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2C4269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lastRenderedPageBreak/>
              <w:t>15.00-1</w:t>
            </w:r>
            <w:r w:rsidR="002C4269">
              <w:rPr>
                <w:b/>
                <w:sz w:val="24"/>
                <w:szCs w:val="24"/>
              </w:rPr>
              <w:t>5</w:t>
            </w:r>
            <w:r w:rsidRPr="000E3733">
              <w:rPr>
                <w:b/>
                <w:sz w:val="24"/>
                <w:szCs w:val="24"/>
              </w:rPr>
              <w:t>.</w:t>
            </w:r>
            <w:r w:rsidR="002C426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58" w:type="dxa"/>
            <w:vAlign w:val="bottom"/>
          </w:tcPr>
          <w:p w:rsidR="002C4269" w:rsidRPr="00B46225" w:rsidRDefault="002C4269" w:rsidP="002C4269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Тестирование по проблемам защиты трудовых прав и законных интересов работников профсоюзами</w:t>
            </w:r>
          </w:p>
          <w:p w:rsidR="002C4269" w:rsidRPr="00B46225" w:rsidRDefault="002C4269" w:rsidP="002C4269">
            <w:pPr>
              <w:jc w:val="both"/>
              <w:rPr>
                <w:b/>
                <w:i/>
                <w:sz w:val="24"/>
                <w:szCs w:val="24"/>
              </w:rPr>
            </w:pPr>
            <w:r w:rsidRPr="00B46225">
              <w:rPr>
                <w:b/>
                <w:i/>
                <w:sz w:val="24"/>
                <w:szCs w:val="24"/>
              </w:rPr>
              <w:t>Андреева Галина Григорьевна</w:t>
            </w:r>
          </w:p>
          <w:p w:rsidR="00F1374D" w:rsidRPr="000E3733" w:rsidRDefault="00F1374D" w:rsidP="002C426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C4269" w:rsidRPr="000E3733" w:rsidTr="00F1374D">
        <w:trPr>
          <w:trHeight w:val="216"/>
          <w:jc w:val="center"/>
        </w:trPr>
        <w:tc>
          <w:tcPr>
            <w:tcW w:w="1560" w:type="dxa"/>
          </w:tcPr>
          <w:p w:rsidR="002C4269" w:rsidRPr="000E3733" w:rsidRDefault="002C4269" w:rsidP="002C42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 – 16.30</w:t>
            </w:r>
          </w:p>
        </w:tc>
        <w:tc>
          <w:tcPr>
            <w:tcW w:w="8658" w:type="dxa"/>
            <w:vAlign w:val="bottom"/>
          </w:tcPr>
          <w:p w:rsidR="002C4269" w:rsidRPr="00B46225" w:rsidRDefault="002C4269" w:rsidP="002C4269">
            <w:pPr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>Подведение итогов обучения</w:t>
            </w:r>
          </w:p>
          <w:p w:rsidR="002C4269" w:rsidRPr="00B46225" w:rsidRDefault="002C4269" w:rsidP="002C4269">
            <w:pPr>
              <w:jc w:val="both"/>
              <w:rPr>
                <w:b/>
                <w:sz w:val="24"/>
                <w:szCs w:val="24"/>
              </w:rPr>
            </w:pPr>
            <w:r w:rsidRPr="00B46225">
              <w:rPr>
                <w:b/>
                <w:sz w:val="24"/>
                <w:szCs w:val="24"/>
              </w:rPr>
              <w:t xml:space="preserve">Закрытие семинара </w:t>
            </w:r>
          </w:p>
          <w:p w:rsidR="002C4269" w:rsidRPr="00B46225" w:rsidRDefault="002C4269" w:rsidP="002C426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74D" w:rsidRPr="000E3733" w:rsidTr="00F1374D">
        <w:trPr>
          <w:trHeight w:val="216"/>
          <w:jc w:val="center"/>
        </w:trPr>
        <w:tc>
          <w:tcPr>
            <w:tcW w:w="1560" w:type="dxa"/>
          </w:tcPr>
          <w:p w:rsidR="00F1374D" w:rsidRPr="000E3733" w:rsidRDefault="00F1374D" w:rsidP="002C4269">
            <w:pPr>
              <w:jc w:val="center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1</w:t>
            </w:r>
            <w:r w:rsidR="002C4269">
              <w:rPr>
                <w:b/>
                <w:sz w:val="24"/>
                <w:szCs w:val="24"/>
              </w:rPr>
              <w:t>7</w:t>
            </w:r>
            <w:r w:rsidRPr="000E3733">
              <w:rPr>
                <w:b/>
                <w:sz w:val="24"/>
                <w:szCs w:val="24"/>
              </w:rPr>
              <w:t>.</w:t>
            </w:r>
            <w:r w:rsidR="002C4269">
              <w:rPr>
                <w:b/>
                <w:sz w:val="24"/>
                <w:szCs w:val="24"/>
              </w:rPr>
              <w:t>0</w:t>
            </w:r>
            <w:r w:rsidRPr="000E373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58" w:type="dxa"/>
            <w:vAlign w:val="bottom"/>
          </w:tcPr>
          <w:p w:rsidR="00F1374D" w:rsidRDefault="00F1374D" w:rsidP="0086502D">
            <w:pPr>
              <w:jc w:val="both"/>
              <w:rPr>
                <w:b/>
                <w:sz w:val="24"/>
                <w:szCs w:val="24"/>
              </w:rPr>
            </w:pPr>
            <w:r w:rsidRPr="000E3733">
              <w:rPr>
                <w:b/>
                <w:sz w:val="24"/>
                <w:szCs w:val="24"/>
              </w:rPr>
              <w:t>Ужин</w:t>
            </w:r>
          </w:p>
          <w:p w:rsidR="00F1374D" w:rsidRPr="000E3733" w:rsidRDefault="00F1374D" w:rsidP="008650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374D" w:rsidRDefault="00F1374D"/>
    <w:sectPr w:rsidR="00F1374D" w:rsidSect="002E0B8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74D"/>
    <w:rsid w:val="00051805"/>
    <w:rsid w:val="00055683"/>
    <w:rsid w:val="001814D8"/>
    <w:rsid w:val="002C4269"/>
    <w:rsid w:val="002E0B86"/>
    <w:rsid w:val="0037129E"/>
    <w:rsid w:val="00484160"/>
    <w:rsid w:val="004E31C9"/>
    <w:rsid w:val="006162E6"/>
    <w:rsid w:val="007855B3"/>
    <w:rsid w:val="009703F1"/>
    <w:rsid w:val="009867A9"/>
    <w:rsid w:val="00A642A1"/>
    <w:rsid w:val="00A77617"/>
    <w:rsid w:val="00EB3A82"/>
    <w:rsid w:val="00ED0241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1374D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1374D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1374D"/>
    <w:pPr>
      <w:keepNext/>
      <w:pBdr>
        <w:top w:val="double" w:sz="1" w:space="1" w:color="000000"/>
        <w:left w:val="double" w:sz="1" w:space="0" w:color="000000"/>
        <w:bottom w:val="double" w:sz="1" w:space="1" w:color="000000"/>
        <w:right w:val="double" w:sz="1" w:space="4" w:color="000000"/>
      </w:pBdr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374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137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374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1374D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F1374D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1374D"/>
    <w:pPr>
      <w:keepNext/>
      <w:pBdr>
        <w:top w:val="double" w:sz="1" w:space="1" w:color="000000"/>
        <w:left w:val="double" w:sz="1" w:space="0" w:color="000000"/>
        <w:bottom w:val="double" w:sz="1" w:space="1" w:color="000000"/>
        <w:right w:val="double" w:sz="1" w:space="4" w:color="000000"/>
      </w:pBdr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374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137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374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АТиСО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МасловаАВ</dc:creator>
  <cp:lastModifiedBy>Galina Kitaigorodskaya</cp:lastModifiedBy>
  <cp:revision>3</cp:revision>
  <dcterms:created xsi:type="dcterms:W3CDTF">2014-08-19T10:00:00Z</dcterms:created>
  <dcterms:modified xsi:type="dcterms:W3CDTF">2015-12-11T09:52:00Z</dcterms:modified>
</cp:coreProperties>
</file>