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4"/>
        <w:gridCol w:w="961"/>
      </w:tblGrid>
      <w:tr w:rsidR="003A453D" w14:paraId="4BDA9E21" w14:textId="77777777" w:rsidTr="008711A5">
        <w:tc>
          <w:tcPr>
            <w:tcW w:w="9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25AABC" w14:textId="77777777" w:rsidR="003A453D" w:rsidRDefault="003A453D">
            <w:pPr>
              <w:pStyle w:val="2"/>
              <w:spacing w:line="240" w:lineRule="auto"/>
              <w:rPr>
                <w:rFonts w:ascii="Arial Black" w:hAnsi="Arial Black"/>
                <w:spacing w:val="34"/>
                <w:sz w:val="20"/>
              </w:rPr>
            </w:pPr>
            <w:r>
              <w:rPr>
                <w:rFonts w:ascii="Arial Black" w:hAnsi="Arial Black"/>
                <w:spacing w:val="34"/>
                <w:sz w:val="20"/>
              </w:rPr>
              <w:t>РОССИЙСКИЙ ПРОФЕССИОНАЛЬНЫЙ СОЮЗ</w:t>
            </w:r>
          </w:p>
          <w:p w14:paraId="5213B5ED" w14:textId="77777777" w:rsidR="003A453D" w:rsidRDefault="003A453D">
            <w:pPr>
              <w:pStyle w:val="1"/>
              <w:spacing w:line="24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 Black" w:hAnsi="Arial Black"/>
                <w:spacing w:val="34"/>
                <w:sz w:val="20"/>
              </w:rPr>
              <w:t>РАБОТНИКОВ ХИМИЧЕСКИХ ОТРАСЛЕЙ ПРОМЫШЛЕННОСТИ</w:t>
            </w:r>
          </w:p>
          <w:p w14:paraId="593737D0" w14:textId="77777777" w:rsidR="003A453D" w:rsidRDefault="003A453D">
            <w:pPr>
              <w:pStyle w:val="3"/>
              <w:ind w:right="-1"/>
              <w:rPr>
                <w:spacing w:val="100"/>
                <w:sz w:val="28"/>
                <w:szCs w:val="28"/>
              </w:rPr>
            </w:pPr>
            <w:r>
              <w:rPr>
                <w:spacing w:val="100"/>
                <w:sz w:val="28"/>
                <w:szCs w:val="28"/>
              </w:rPr>
              <w:t>ЦЕНТРАЛЬНЫЙ КОМИТЕТ</w:t>
            </w:r>
          </w:p>
          <w:p w14:paraId="366503ED" w14:textId="77777777" w:rsidR="003A453D" w:rsidRDefault="003A453D">
            <w:pPr>
              <w:pStyle w:val="3"/>
              <w:ind w:right="-1"/>
              <w:rPr>
                <w:spacing w:val="100"/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ПРЕЗИДИУМ</w:t>
            </w:r>
          </w:p>
          <w:p w14:paraId="5C545B03" w14:textId="77777777" w:rsidR="003A453D" w:rsidRDefault="003A453D">
            <w:pPr>
              <w:spacing w:after="60"/>
              <w:ind w:right="34"/>
              <w:rPr>
                <w:rFonts w:ascii="AG_Futura" w:hAnsi="AG_Futura"/>
                <w:sz w:val="24"/>
              </w:rPr>
            </w:pPr>
            <w:r>
              <w:rPr>
                <w:rFonts w:ascii="Arial" w:hAnsi="Arial"/>
                <w:sz w:val="18"/>
                <w:szCs w:val="18"/>
              </w:rPr>
              <w:t>119119, Москва, Ленинский проспект, 42                     Тел. (495) 938-83-60            Факс (495) 930-99-18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34599C" w14:textId="77777777" w:rsidR="003A453D" w:rsidRDefault="003A453D">
            <w:pPr>
              <w:ind w:left="-108" w:right="-108"/>
              <w:jc w:val="center"/>
              <w:rPr>
                <w:sz w:val="4"/>
              </w:rPr>
            </w:pPr>
          </w:p>
          <w:p w14:paraId="125E6F25" w14:textId="36AED2F3" w:rsidR="003A453D" w:rsidRDefault="002E247F">
            <w:pPr>
              <w:ind w:left="-108" w:right="-108"/>
              <w:jc w:val="center"/>
              <w:rPr>
                <w:rFonts w:ascii="AG_Futura" w:hAnsi="AG_Futura"/>
                <w:color w:val="000080"/>
              </w:rPr>
            </w:pPr>
            <w:r w:rsidRPr="00AC4611">
              <w:rPr>
                <w:noProof/>
              </w:rPr>
              <w:drawing>
                <wp:inline distT="0" distB="0" distL="0" distR="0" wp14:anchorId="5347A188" wp14:editId="59C6B230">
                  <wp:extent cx="594360" cy="853440"/>
                  <wp:effectExtent l="0" t="0" r="0" b="0"/>
                  <wp:docPr id="1" name="Рисунок 8" descr="Описание: Описание: Logoti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Logoti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4" t="4938" r="4251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140F7" w14:textId="77777777" w:rsidR="003A453D" w:rsidRDefault="003A453D" w:rsidP="003A453D"/>
    <w:p w14:paraId="6E560990" w14:textId="77777777" w:rsidR="003A453D" w:rsidRDefault="003A453D" w:rsidP="003A453D">
      <w:pPr>
        <w:jc w:val="center"/>
      </w:pPr>
    </w:p>
    <w:p w14:paraId="75B9BE3D" w14:textId="77777777" w:rsidR="003A453D" w:rsidRDefault="003A453D" w:rsidP="000A2ADA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14:paraId="71C41DC6" w14:textId="77777777" w:rsidR="00F14779" w:rsidRPr="00F14779" w:rsidRDefault="00F14779" w:rsidP="000A2ADA">
      <w:pPr>
        <w:jc w:val="center"/>
        <w:rPr>
          <w:rFonts w:ascii="Arial" w:hAnsi="Arial" w:cs="Arial"/>
          <w:b/>
          <w:spacing w:val="100"/>
          <w:sz w:val="16"/>
          <w:szCs w:val="32"/>
        </w:rPr>
      </w:pPr>
    </w:p>
    <w:p w14:paraId="0BB71943" w14:textId="177CDB90" w:rsidR="000A2ADA" w:rsidRDefault="00E62348" w:rsidP="000A2A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32B11">
        <w:rPr>
          <w:rFonts w:ascii="Arial" w:hAnsi="Arial" w:cs="Arial"/>
          <w:sz w:val="28"/>
          <w:szCs w:val="28"/>
        </w:rPr>
        <w:t xml:space="preserve"> </w:t>
      </w:r>
      <w:r w:rsidR="00F06022">
        <w:rPr>
          <w:rFonts w:ascii="Arial" w:hAnsi="Arial" w:cs="Arial"/>
          <w:sz w:val="28"/>
          <w:szCs w:val="28"/>
        </w:rPr>
        <w:t>июня</w:t>
      </w:r>
      <w:r w:rsidR="000A2ADA" w:rsidRPr="000A2ADA">
        <w:rPr>
          <w:rFonts w:ascii="Arial" w:hAnsi="Arial" w:cs="Arial"/>
          <w:sz w:val="28"/>
          <w:szCs w:val="28"/>
        </w:rPr>
        <w:t xml:space="preserve"> 20</w:t>
      </w:r>
      <w:r w:rsidR="00F06022">
        <w:rPr>
          <w:rFonts w:ascii="Arial" w:hAnsi="Arial" w:cs="Arial"/>
          <w:sz w:val="28"/>
          <w:szCs w:val="28"/>
        </w:rPr>
        <w:t>2</w:t>
      </w:r>
      <w:r w:rsidR="00F65C1C">
        <w:rPr>
          <w:rFonts w:ascii="Arial" w:hAnsi="Arial" w:cs="Arial"/>
          <w:sz w:val="28"/>
          <w:szCs w:val="28"/>
        </w:rPr>
        <w:t>1</w:t>
      </w:r>
      <w:r w:rsidR="000A2ADA" w:rsidRPr="000A2ADA">
        <w:rPr>
          <w:rFonts w:ascii="Arial" w:hAnsi="Arial" w:cs="Arial"/>
          <w:sz w:val="28"/>
          <w:szCs w:val="28"/>
        </w:rPr>
        <w:t xml:space="preserve"> г</w:t>
      </w:r>
      <w:r w:rsidR="000A2ADA">
        <w:rPr>
          <w:rFonts w:ascii="Arial" w:hAnsi="Arial" w:cs="Arial"/>
          <w:sz w:val="28"/>
          <w:szCs w:val="28"/>
        </w:rPr>
        <w:t xml:space="preserve">.        </w:t>
      </w:r>
      <w:r w:rsidR="002E247F">
        <w:rPr>
          <w:rFonts w:ascii="Arial" w:hAnsi="Arial" w:cs="Arial"/>
          <w:sz w:val="28"/>
          <w:szCs w:val="28"/>
        </w:rPr>
        <w:t xml:space="preserve"> </w:t>
      </w:r>
      <w:r w:rsidR="000A2ADA">
        <w:rPr>
          <w:rFonts w:ascii="Arial" w:hAnsi="Arial" w:cs="Arial"/>
          <w:sz w:val="28"/>
          <w:szCs w:val="28"/>
        </w:rPr>
        <w:t xml:space="preserve">              </w:t>
      </w:r>
      <w:r w:rsidR="000A2ADA" w:rsidRPr="000A2ADA">
        <w:rPr>
          <w:rFonts w:ascii="Arial" w:hAnsi="Arial" w:cs="Arial"/>
          <w:sz w:val="28"/>
          <w:szCs w:val="28"/>
        </w:rPr>
        <w:t xml:space="preserve"> г. М</w:t>
      </w:r>
      <w:r w:rsidR="002E247F">
        <w:rPr>
          <w:rFonts w:ascii="Arial" w:hAnsi="Arial" w:cs="Arial"/>
          <w:sz w:val="28"/>
          <w:szCs w:val="28"/>
        </w:rPr>
        <w:t>енделеевск</w:t>
      </w:r>
      <w:r w:rsidR="000A2ADA">
        <w:rPr>
          <w:rFonts w:ascii="Arial" w:hAnsi="Arial" w:cs="Arial"/>
          <w:sz w:val="28"/>
          <w:szCs w:val="28"/>
        </w:rPr>
        <w:t xml:space="preserve">                          </w:t>
      </w:r>
      <w:r w:rsidR="000A2ADA" w:rsidRPr="000A2ADA">
        <w:rPr>
          <w:rFonts w:ascii="Arial" w:hAnsi="Arial" w:cs="Arial"/>
          <w:sz w:val="28"/>
          <w:szCs w:val="28"/>
        </w:rPr>
        <w:t xml:space="preserve">протокол № </w:t>
      </w:r>
      <w:r>
        <w:rPr>
          <w:rFonts w:ascii="Arial" w:hAnsi="Arial" w:cs="Arial"/>
          <w:sz w:val="28"/>
          <w:szCs w:val="28"/>
        </w:rPr>
        <w:t>5</w:t>
      </w:r>
    </w:p>
    <w:p w14:paraId="64D680DA" w14:textId="7DF4C4BB" w:rsidR="002E247F" w:rsidRPr="000A2ADA" w:rsidRDefault="00C12911" w:rsidP="000A2A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E247F">
        <w:rPr>
          <w:rFonts w:ascii="Arial" w:hAnsi="Arial" w:cs="Arial"/>
          <w:sz w:val="28"/>
          <w:szCs w:val="28"/>
        </w:rPr>
        <w:t>Республика Татарстан</w:t>
      </w:r>
      <w:r>
        <w:rPr>
          <w:rFonts w:ascii="Arial" w:hAnsi="Arial" w:cs="Arial"/>
          <w:sz w:val="28"/>
          <w:szCs w:val="28"/>
        </w:rPr>
        <w:t>)</w:t>
      </w:r>
    </w:p>
    <w:p w14:paraId="0A50DB36" w14:textId="77777777" w:rsidR="003A453D" w:rsidRDefault="004B7D7D" w:rsidP="000A2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A45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3A453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3A453D">
        <w:rPr>
          <w:rFonts w:ascii="Arial" w:hAnsi="Arial" w:cs="Arial"/>
          <w:sz w:val="24"/>
          <w:szCs w:val="24"/>
        </w:rPr>
        <w:t xml:space="preserve">  </w:t>
      </w:r>
      <w:r w:rsidR="00B90D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B90D19">
        <w:rPr>
          <w:rFonts w:ascii="Arial" w:hAnsi="Arial" w:cs="Arial"/>
          <w:sz w:val="24"/>
          <w:szCs w:val="24"/>
        </w:rPr>
        <w:t xml:space="preserve">   </w:t>
      </w:r>
      <w:r w:rsidR="003A453D">
        <w:rPr>
          <w:rFonts w:ascii="Arial" w:hAnsi="Arial" w:cs="Arial"/>
          <w:sz w:val="24"/>
          <w:szCs w:val="24"/>
        </w:rPr>
        <w:t xml:space="preserve">           </w:t>
      </w:r>
    </w:p>
    <w:p w14:paraId="5AF65F1D" w14:textId="77777777" w:rsidR="003A453D" w:rsidRDefault="003A453D" w:rsidP="000A2ADA">
      <w:pPr>
        <w:rPr>
          <w:rFonts w:ascii="Arial" w:hAnsi="Arial" w:cs="Arial"/>
          <w:sz w:val="24"/>
          <w:szCs w:val="24"/>
        </w:rPr>
      </w:pPr>
    </w:p>
    <w:p w14:paraId="38ABB3BA" w14:textId="77777777" w:rsidR="00F14779" w:rsidRPr="00A174AD" w:rsidRDefault="00F14779" w:rsidP="000A2ADA">
      <w:pPr>
        <w:jc w:val="both"/>
        <w:rPr>
          <w:rFonts w:ascii="Arial" w:hAnsi="Arial" w:cs="Arial"/>
          <w:sz w:val="28"/>
          <w:szCs w:val="28"/>
        </w:rPr>
      </w:pPr>
      <w:r w:rsidRPr="00A174AD">
        <w:rPr>
          <w:rFonts w:ascii="Arial" w:hAnsi="Arial" w:cs="Arial"/>
          <w:sz w:val="28"/>
          <w:szCs w:val="28"/>
        </w:rPr>
        <w:t xml:space="preserve">Об итогах смотра-конкурса </w:t>
      </w:r>
      <w:r w:rsidR="0078495B" w:rsidRPr="00A174AD">
        <w:rPr>
          <w:rFonts w:ascii="Arial" w:hAnsi="Arial" w:cs="Arial"/>
          <w:sz w:val="28"/>
          <w:szCs w:val="28"/>
        </w:rPr>
        <w:t>20</w:t>
      </w:r>
      <w:r w:rsidR="00E62348">
        <w:rPr>
          <w:rFonts w:ascii="Arial" w:hAnsi="Arial" w:cs="Arial"/>
          <w:sz w:val="28"/>
          <w:szCs w:val="28"/>
        </w:rPr>
        <w:t>20</w:t>
      </w:r>
      <w:r w:rsidR="0078495B" w:rsidRPr="00A174AD">
        <w:rPr>
          <w:rFonts w:ascii="Arial" w:hAnsi="Arial" w:cs="Arial"/>
          <w:sz w:val="28"/>
          <w:szCs w:val="28"/>
        </w:rPr>
        <w:t xml:space="preserve"> год</w:t>
      </w:r>
      <w:r w:rsidR="0078495B">
        <w:rPr>
          <w:rFonts w:ascii="Arial" w:hAnsi="Arial" w:cs="Arial"/>
          <w:sz w:val="28"/>
          <w:szCs w:val="28"/>
        </w:rPr>
        <w:t>а</w:t>
      </w:r>
    </w:p>
    <w:p w14:paraId="2E1AB865" w14:textId="77777777" w:rsidR="00F14779" w:rsidRPr="00A174AD" w:rsidRDefault="00F14779" w:rsidP="006E33B5">
      <w:pPr>
        <w:jc w:val="both"/>
        <w:rPr>
          <w:rFonts w:ascii="Arial" w:hAnsi="Arial" w:cs="Arial"/>
          <w:sz w:val="28"/>
          <w:szCs w:val="28"/>
        </w:rPr>
      </w:pPr>
      <w:r w:rsidRPr="00A174AD">
        <w:rPr>
          <w:rFonts w:ascii="Arial" w:hAnsi="Arial" w:cs="Arial"/>
          <w:sz w:val="28"/>
          <w:szCs w:val="28"/>
        </w:rPr>
        <w:t xml:space="preserve">на звание «Лучшее уполномоченное </w:t>
      </w:r>
    </w:p>
    <w:p w14:paraId="5220BBA7" w14:textId="77777777" w:rsidR="0012516A" w:rsidRDefault="00F14779" w:rsidP="006E33B5">
      <w:pPr>
        <w:jc w:val="both"/>
        <w:rPr>
          <w:rFonts w:ascii="Arial" w:hAnsi="Arial" w:cs="Arial"/>
          <w:sz w:val="28"/>
          <w:szCs w:val="28"/>
        </w:rPr>
      </w:pPr>
      <w:r w:rsidRPr="00A174AD">
        <w:rPr>
          <w:rFonts w:ascii="Arial" w:hAnsi="Arial" w:cs="Arial"/>
          <w:sz w:val="28"/>
          <w:szCs w:val="28"/>
        </w:rPr>
        <w:t>(доверенное) лицо по охране труда</w:t>
      </w:r>
    </w:p>
    <w:p w14:paraId="4CCBE204" w14:textId="77777777" w:rsidR="00CE4825" w:rsidRPr="002A4D22" w:rsidRDefault="00031CB4" w:rsidP="006E33B5">
      <w:pPr>
        <w:jc w:val="both"/>
        <w:rPr>
          <w:rFonts w:ascii="Arial" w:hAnsi="Arial" w:cs="Arial"/>
          <w:sz w:val="26"/>
          <w:szCs w:val="26"/>
        </w:rPr>
      </w:pPr>
      <w:r w:rsidRPr="00A174AD">
        <w:rPr>
          <w:rFonts w:ascii="Arial" w:hAnsi="Arial" w:cs="Arial"/>
          <w:sz w:val="28"/>
          <w:szCs w:val="28"/>
        </w:rPr>
        <w:t>Росхимпрофсоюза</w:t>
      </w:r>
      <w:r w:rsidR="00F14779" w:rsidRPr="00A174AD">
        <w:rPr>
          <w:rFonts w:ascii="Arial" w:hAnsi="Arial" w:cs="Arial"/>
          <w:sz w:val="28"/>
          <w:szCs w:val="28"/>
        </w:rPr>
        <w:t xml:space="preserve">» </w:t>
      </w:r>
    </w:p>
    <w:p w14:paraId="44AA7FF4" w14:textId="77777777" w:rsidR="00B309E0" w:rsidRDefault="00B309E0" w:rsidP="00D547DF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5BFB9EF0" w14:textId="77777777" w:rsidR="000A1605" w:rsidRDefault="000A1605" w:rsidP="00D547DF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5F0D3B39" w14:textId="77777777" w:rsidR="00D657E9" w:rsidRDefault="00F14779" w:rsidP="00D547D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sz w:val="28"/>
          <w:szCs w:val="28"/>
        </w:rPr>
        <w:t xml:space="preserve">Рассмотрев представленные Комиссией ЦК Профсоюза по охране труда предложения о присуждении классных мест по итогам смотра-конкурса </w:t>
      </w:r>
      <w:r w:rsidR="0078495B" w:rsidRPr="0005731B">
        <w:rPr>
          <w:rFonts w:ascii="Arial" w:hAnsi="Arial" w:cs="Arial"/>
          <w:sz w:val="28"/>
          <w:szCs w:val="28"/>
        </w:rPr>
        <w:t>20</w:t>
      </w:r>
      <w:r w:rsidR="004F25BC">
        <w:rPr>
          <w:rFonts w:ascii="Arial" w:hAnsi="Arial" w:cs="Arial"/>
          <w:sz w:val="28"/>
          <w:szCs w:val="28"/>
        </w:rPr>
        <w:t>20</w:t>
      </w:r>
      <w:r w:rsidR="0078495B" w:rsidRPr="0005731B">
        <w:rPr>
          <w:rFonts w:ascii="Arial" w:hAnsi="Arial" w:cs="Arial"/>
          <w:sz w:val="28"/>
          <w:szCs w:val="28"/>
        </w:rPr>
        <w:t xml:space="preserve"> год</w:t>
      </w:r>
      <w:r w:rsidR="0078495B">
        <w:rPr>
          <w:rFonts w:ascii="Arial" w:hAnsi="Arial" w:cs="Arial"/>
          <w:sz w:val="28"/>
          <w:szCs w:val="28"/>
        </w:rPr>
        <w:t>а</w:t>
      </w:r>
      <w:r w:rsidR="0078495B" w:rsidRPr="0005731B">
        <w:rPr>
          <w:rFonts w:ascii="Arial" w:hAnsi="Arial" w:cs="Arial"/>
          <w:sz w:val="28"/>
          <w:szCs w:val="28"/>
        </w:rPr>
        <w:t xml:space="preserve"> </w:t>
      </w:r>
      <w:r w:rsidRPr="0005731B">
        <w:rPr>
          <w:rFonts w:ascii="Arial" w:hAnsi="Arial" w:cs="Arial"/>
          <w:sz w:val="28"/>
          <w:szCs w:val="28"/>
        </w:rPr>
        <w:t>на звание «Лучшее уполномоченное (доверенное) лицо по охране труда</w:t>
      </w:r>
      <w:r w:rsidR="0012516A" w:rsidRPr="0012516A">
        <w:rPr>
          <w:rFonts w:ascii="Arial" w:hAnsi="Arial" w:cs="Arial"/>
          <w:sz w:val="28"/>
          <w:szCs w:val="28"/>
        </w:rPr>
        <w:t xml:space="preserve"> </w:t>
      </w:r>
      <w:r w:rsidR="0012516A" w:rsidRPr="0005731B">
        <w:rPr>
          <w:rFonts w:ascii="Arial" w:hAnsi="Arial" w:cs="Arial"/>
          <w:sz w:val="28"/>
          <w:szCs w:val="28"/>
        </w:rPr>
        <w:t>Росхимпрофсоюза</w:t>
      </w:r>
      <w:r w:rsidRPr="0005731B">
        <w:rPr>
          <w:rFonts w:ascii="Arial" w:hAnsi="Arial" w:cs="Arial"/>
          <w:sz w:val="28"/>
          <w:szCs w:val="28"/>
        </w:rPr>
        <w:t xml:space="preserve">», </w:t>
      </w:r>
    </w:p>
    <w:p w14:paraId="19A5D1FA" w14:textId="77777777" w:rsidR="00D657E9" w:rsidRDefault="00D657E9" w:rsidP="00D657E9">
      <w:pPr>
        <w:ind w:firstLine="284"/>
        <w:jc w:val="both"/>
        <w:rPr>
          <w:rFonts w:ascii="Arial" w:hAnsi="Arial" w:cs="Arial"/>
          <w:sz w:val="28"/>
          <w:szCs w:val="28"/>
        </w:rPr>
      </w:pPr>
    </w:p>
    <w:p w14:paraId="09751640" w14:textId="77777777" w:rsidR="00F14779" w:rsidRPr="0005731B" w:rsidRDefault="00D657E9" w:rsidP="00D657E9">
      <w:pPr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14779" w:rsidRPr="0005731B">
        <w:rPr>
          <w:rFonts w:ascii="Arial" w:hAnsi="Arial" w:cs="Arial"/>
          <w:sz w:val="28"/>
          <w:szCs w:val="28"/>
        </w:rPr>
        <w:t xml:space="preserve">Президиум Центрального комитета Профсоюза </w:t>
      </w:r>
      <w:r w:rsidR="00F14779" w:rsidRPr="002C46BD">
        <w:rPr>
          <w:rFonts w:ascii="Arial" w:hAnsi="Arial" w:cs="Arial"/>
          <w:b/>
          <w:sz w:val="28"/>
          <w:szCs w:val="28"/>
        </w:rPr>
        <w:t>ПОСТАНОВЛЯЕТ:</w:t>
      </w:r>
    </w:p>
    <w:p w14:paraId="6BE35217" w14:textId="77777777" w:rsidR="00F14779" w:rsidRPr="0005731B" w:rsidRDefault="00F14779" w:rsidP="00D657E9">
      <w:pPr>
        <w:ind w:firstLine="426"/>
        <w:rPr>
          <w:rFonts w:ascii="Arial" w:hAnsi="Arial" w:cs="Arial"/>
          <w:sz w:val="28"/>
          <w:szCs w:val="28"/>
        </w:rPr>
      </w:pPr>
    </w:p>
    <w:p w14:paraId="0AD12914" w14:textId="77777777" w:rsidR="00F14779" w:rsidRPr="0005731B" w:rsidRDefault="00F14779" w:rsidP="00F14779">
      <w:pPr>
        <w:ind w:firstLine="709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sz w:val="28"/>
          <w:szCs w:val="28"/>
        </w:rPr>
        <w:t>1. В соответствии с условиями смотра-конкурса присудить:</w:t>
      </w:r>
    </w:p>
    <w:p w14:paraId="1521AD53" w14:textId="77777777" w:rsidR="00F14779" w:rsidRPr="0005731B" w:rsidRDefault="00F14779" w:rsidP="00F14779">
      <w:pPr>
        <w:ind w:firstLine="709"/>
        <w:rPr>
          <w:rFonts w:ascii="Arial" w:hAnsi="Arial" w:cs="Arial"/>
          <w:sz w:val="28"/>
          <w:szCs w:val="28"/>
        </w:rPr>
      </w:pPr>
    </w:p>
    <w:p w14:paraId="48030073" w14:textId="77777777" w:rsidR="00F14779" w:rsidRPr="00467445" w:rsidRDefault="0005731B" w:rsidP="00467445">
      <w:pPr>
        <w:ind w:left="709"/>
        <w:jc w:val="both"/>
        <w:rPr>
          <w:rFonts w:ascii="Arial" w:hAnsi="Arial" w:cs="Arial"/>
          <w:sz w:val="28"/>
          <w:szCs w:val="28"/>
          <w:u w:val="single"/>
        </w:rPr>
      </w:pPr>
      <w:r w:rsidRPr="00467445">
        <w:rPr>
          <w:rFonts w:ascii="Arial" w:hAnsi="Arial" w:cs="Arial"/>
          <w:sz w:val="28"/>
          <w:szCs w:val="28"/>
          <w:u w:val="single"/>
        </w:rPr>
        <w:t xml:space="preserve">1.1. </w:t>
      </w:r>
      <w:r w:rsidR="00F14779" w:rsidRPr="00467445">
        <w:rPr>
          <w:rFonts w:ascii="Arial" w:hAnsi="Arial" w:cs="Arial"/>
          <w:sz w:val="28"/>
          <w:szCs w:val="28"/>
          <w:u w:val="single"/>
        </w:rPr>
        <w:t>По группе промышленных предприятий</w:t>
      </w:r>
      <w:r w:rsidR="00467445" w:rsidRPr="00467445">
        <w:rPr>
          <w:rFonts w:ascii="Arial" w:hAnsi="Arial" w:cs="Arial"/>
          <w:sz w:val="28"/>
          <w:szCs w:val="28"/>
          <w:u w:val="single"/>
        </w:rPr>
        <w:t>, выпускающих различн</w:t>
      </w:r>
      <w:r w:rsidR="00467445">
        <w:rPr>
          <w:rFonts w:ascii="Arial" w:hAnsi="Arial" w:cs="Arial"/>
          <w:sz w:val="28"/>
          <w:szCs w:val="28"/>
          <w:u w:val="single"/>
        </w:rPr>
        <w:t>ого</w:t>
      </w:r>
      <w:r w:rsidR="00467445" w:rsidRPr="00467445">
        <w:rPr>
          <w:rFonts w:ascii="Arial" w:hAnsi="Arial" w:cs="Arial"/>
          <w:sz w:val="28"/>
          <w:szCs w:val="28"/>
          <w:u w:val="single"/>
        </w:rPr>
        <w:t xml:space="preserve"> вида химическую продукцию</w:t>
      </w:r>
      <w:r w:rsidR="00F14779" w:rsidRPr="00467445">
        <w:rPr>
          <w:rFonts w:ascii="Arial" w:hAnsi="Arial" w:cs="Arial"/>
          <w:sz w:val="28"/>
          <w:szCs w:val="28"/>
          <w:u w:val="single"/>
        </w:rPr>
        <w:t>:</w:t>
      </w:r>
    </w:p>
    <w:p w14:paraId="36351791" w14:textId="77777777" w:rsidR="00F14779" w:rsidRPr="0005731B" w:rsidRDefault="00F14779" w:rsidP="00F14779">
      <w:pPr>
        <w:ind w:firstLine="709"/>
        <w:rPr>
          <w:rFonts w:ascii="Arial" w:hAnsi="Arial" w:cs="Arial"/>
          <w:sz w:val="28"/>
          <w:szCs w:val="28"/>
        </w:rPr>
      </w:pPr>
    </w:p>
    <w:p w14:paraId="2DD5DCB6" w14:textId="77777777" w:rsidR="00F14779" w:rsidRPr="0005731B" w:rsidRDefault="00F14779" w:rsidP="000573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b/>
          <w:sz w:val="28"/>
          <w:szCs w:val="28"/>
        </w:rPr>
        <w:t>Первое место</w:t>
      </w:r>
      <w:r w:rsidRPr="0005731B">
        <w:rPr>
          <w:rFonts w:ascii="Arial" w:hAnsi="Arial" w:cs="Arial"/>
          <w:sz w:val="28"/>
          <w:szCs w:val="28"/>
        </w:rPr>
        <w:t xml:space="preserve"> с присвоением звания «Лучшее уполномоченное (доверенное) лицо </w:t>
      </w:r>
      <w:r w:rsidR="009C4D68" w:rsidRPr="0005731B">
        <w:rPr>
          <w:rFonts w:ascii="Arial" w:hAnsi="Arial" w:cs="Arial"/>
          <w:sz w:val="28"/>
          <w:szCs w:val="28"/>
        </w:rPr>
        <w:t xml:space="preserve">по охране труда </w:t>
      </w:r>
      <w:r w:rsidRPr="0005731B">
        <w:rPr>
          <w:rFonts w:ascii="Arial" w:hAnsi="Arial" w:cs="Arial"/>
          <w:sz w:val="28"/>
          <w:szCs w:val="28"/>
        </w:rPr>
        <w:t>Росхимпрофсоюза»</w:t>
      </w:r>
      <w:r w:rsidR="0012516A">
        <w:rPr>
          <w:rFonts w:ascii="Arial" w:hAnsi="Arial" w:cs="Arial"/>
          <w:sz w:val="28"/>
          <w:szCs w:val="28"/>
        </w:rPr>
        <w:t>,</w:t>
      </w:r>
      <w:r w:rsidRPr="0005731B">
        <w:rPr>
          <w:rFonts w:ascii="Arial" w:hAnsi="Arial" w:cs="Arial"/>
          <w:sz w:val="28"/>
          <w:szCs w:val="28"/>
        </w:rPr>
        <w:t xml:space="preserve"> вручением Диплома ЦК Росхимпрофсоюза I степени и выплатой в размере </w:t>
      </w:r>
      <w:r w:rsidR="00BE5460">
        <w:rPr>
          <w:rFonts w:ascii="Arial" w:hAnsi="Arial" w:cs="Arial"/>
          <w:sz w:val="28"/>
          <w:szCs w:val="28"/>
        </w:rPr>
        <w:t>10</w:t>
      </w:r>
      <w:r w:rsidRPr="0005731B">
        <w:rPr>
          <w:rFonts w:ascii="Arial" w:hAnsi="Arial" w:cs="Arial"/>
          <w:sz w:val="28"/>
          <w:szCs w:val="28"/>
        </w:rPr>
        <w:t>000 рублей: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2660"/>
        <w:gridCol w:w="7195"/>
      </w:tblGrid>
      <w:tr w:rsidR="00F14779" w:rsidRPr="00332114" w14:paraId="24DEDD62" w14:textId="77777777" w:rsidTr="00537EDD">
        <w:trPr>
          <w:trHeight w:val="786"/>
        </w:trPr>
        <w:tc>
          <w:tcPr>
            <w:tcW w:w="2660" w:type="dxa"/>
            <w:shd w:val="clear" w:color="auto" w:fill="auto"/>
          </w:tcPr>
          <w:p w14:paraId="0080ED17" w14:textId="77777777" w:rsidR="00DB5231" w:rsidRPr="00F06022" w:rsidRDefault="00DB5231" w:rsidP="00A174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143CF5" w14:textId="77777777" w:rsidR="00150C06" w:rsidRDefault="005C3F9D" w:rsidP="00A174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Тагирову </w:t>
            </w:r>
          </w:p>
          <w:p w14:paraId="3C736649" w14:textId="77777777" w:rsidR="005C3F9D" w:rsidRDefault="005C3F9D" w:rsidP="00A174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Марату </w:t>
            </w:r>
          </w:p>
          <w:p w14:paraId="3227D776" w14:textId="77777777" w:rsidR="005C3F9D" w:rsidRPr="00F06022" w:rsidRDefault="005C3F9D" w:rsidP="00A174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Ахметзиевичу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3D8194A5" w14:textId="77777777" w:rsidR="00DB5231" w:rsidRDefault="00DB5231" w:rsidP="00EB211C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3C92F6" w14:textId="123D48D5" w:rsidR="00F14779" w:rsidRPr="00332114" w:rsidRDefault="005C3F9D" w:rsidP="00AC71E5">
            <w:pPr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 xml:space="preserve">по охране труда Росхимпрофсоюза </w:t>
            </w:r>
            <w:r w:rsidRPr="00AE2E6F">
              <w:rPr>
                <w:rFonts w:ascii="Arial" w:hAnsi="Arial" w:cs="Arial"/>
                <w:sz w:val="28"/>
                <w:szCs w:val="28"/>
              </w:rPr>
              <w:t>ПАО</w:t>
            </w:r>
            <w:r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AE2E6F">
              <w:rPr>
                <w:rFonts w:ascii="Arial" w:hAnsi="Arial" w:cs="Arial"/>
                <w:sz w:val="28"/>
                <w:szCs w:val="28"/>
              </w:rPr>
              <w:t>Нижнекамскнефтехим» (</w:t>
            </w:r>
            <w:r>
              <w:rPr>
                <w:rFonts w:ascii="Arial" w:hAnsi="Arial" w:cs="Arial"/>
                <w:sz w:val="28"/>
                <w:szCs w:val="28"/>
              </w:rPr>
              <w:t xml:space="preserve">Татарстанская </w:t>
            </w:r>
            <w:r w:rsidRPr="00AE2E6F">
              <w:rPr>
                <w:rFonts w:ascii="Arial" w:hAnsi="Arial" w:cs="Arial"/>
                <w:sz w:val="28"/>
                <w:szCs w:val="28"/>
              </w:rPr>
              <w:t>РО)</w:t>
            </w:r>
            <w:r w:rsidR="00CF7BA4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14DFAF61" w14:textId="77777777" w:rsidR="00F14779" w:rsidRPr="0005731B" w:rsidRDefault="00F14779" w:rsidP="00F14779">
      <w:pPr>
        <w:ind w:firstLine="709"/>
        <w:rPr>
          <w:rFonts w:ascii="Arial" w:hAnsi="Arial" w:cs="Arial"/>
          <w:sz w:val="28"/>
          <w:szCs w:val="28"/>
        </w:rPr>
      </w:pPr>
    </w:p>
    <w:p w14:paraId="6457C73F" w14:textId="77777777" w:rsidR="00F14779" w:rsidRPr="0005731B" w:rsidRDefault="00F14779" w:rsidP="000573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b/>
          <w:sz w:val="28"/>
          <w:szCs w:val="28"/>
        </w:rPr>
        <w:t>Второе место</w:t>
      </w:r>
      <w:r w:rsidRPr="0005731B">
        <w:rPr>
          <w:rFonts w:ascii="Arial" w:hAnsi="Arial" w:cs="Arial"/>
          <w:sz w:val="28"/>
          <w:szCs w:val="28"/>
        </w:rPr>
        <w:t xml:space="preserve"> с вручением Диплома ЦК Росхимпрофсоюза II степени и выплатой в размере </w:t>
      </w:r>
      <w:r w:rsidR="00BE5460">
        <w:rPr>
          <w:rFonts w:ascii="Arial" w:hAnsi="Arial" w:cs="Arial"/>
          <w:sz w:val="28"/>
          <w:szCs w:val="28"/>
        </w:rPr>
        <w:t>7</w:t>
      </w:r>
      <w:r w:rsidRPr="0005731B">
        <w:rPr>
          <w:rFonts w:ascii="Arial" w:hAnsi="Arial" w:cs="Arial"/>
          <w:sz w:val="28"/>
          <w:szCs w:val="28"/>
        </w:rPr>
        <w:t>000 рублей каждому:</w:t>
      </w:r>
    </w:p>
    <w:p w14:paraId="16839FC5" w14:textId="77777777" w:rsidR="00F14779" w:rsidRPr="0005731B" w:rsidRDefault="00F14779" w:rsidP="00F14779">
      <w:pPr>
        <w:ind w:firstLine="709"/>
        <w:rPr>
          <w:rFonts w:ascii="Arial" w:hAnsi="Arial" w:cs="Arial"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2660"/>
        <w:gridCol w:w="7195"/>
      </w:tblGrid>
      <w:tr w:rsidR="00F14779" w:rsidRPr="00332114" w14:paraId="2D6DA91F" w14:textId="77777777" w:rsidTr="00537EDD">
        <w:tc>
          <w:tcPr>
            <w:tcW w:w="2660" w:type="dxa"/>
            <w:shd w:val="clear" w:color="auto" w:fill="auto"/>
          </w:tcPr>
          <w:p w14:paraId="529500E9" w14:textId="77777777" w:rsidR="001A524D" w:rsidRDefault="004F25BC" w:rsidP="00AE2E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Бабошину</w:t>
            </w:r>
            <w:proofErr w:type="spellEnd"/>
          </w:p>
          <w:p w14:paraId="3950DB43" w14:textId="77777777" w:rsidR="004F25BC" w:rsidRDefault="004F25BC" w:rsidP="00AE2E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Сергею </w:t>
            </w:r>
          </w:p>
          <w:p w14:paraId="6DF87367" w14:textId="77777777" w:rsidR="004F25BC" w:rsidRPr="00332114" w:rsidRDefault="004F25BC" w:rsidP="00AE2E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Юрьевичу</w:t>
            </w:r>
          </w:p>
        </w:tc>
        <w:tc>
          <w:tcPr>
            <w:tcW w:w="7195" w:type="dxa"/>
            <w:shd w:val="clear" w:color="auto" w:fill="auto"/>
          </w:tcPr>
          <w:p w14:paraId="6F701CFE" w14:textId="77777777" w:rsidR="005C3F9D" w:rsidRDefault="005C3F9D" w:rsidP="005C3F9D">
            <w:pPr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>
              <w:rPr>
                <w:rFonts w:ascii="Arial" w:hAnsi="Arial" w:cs="Arial"/>
                <w:sz w:val="28"/>
                <w:szCs w:val="28"/>
              </w:rPr>
              <w:t>Газпромнефть-ОНПЗ»</w:t>
            </w:r>
          </w:p>
          <w:p w14:paraId="3B152FBD" w14:textId="77777777" w:rsidR="00F14779" w:rsidRPr="00332114" w:rsidRDefault="005C3F9D" w:rsidP="005C3F9D">
            <w:pPr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Омская ОО</w:t>
            </w:r>
            <w:r w:rsidRPr="00AE2E6F">
              <w:rPr>
                <w:rFonts w:ascii="Arial" w:hAnsi="Arial" w:cs="Arial"/>
                <w:sz w:val="28"/>
                <w:szCs w:val="28"/>
              </w:rPr>
              <w:t>)</w:t>
            </w:r>
            <w:r w:rsidR="005E384A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36D53C0E" w14:textId="77777777" w:rsidR="00C634A9" w:rsidRPr="00332114" w:rsidRDefault="00C634A9" w:rsidP="00F147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4779" w:rsidRPr="00332114" w14:paraId="7AF39861" w14:textId="77777777" w:rsidTr="00537EDD">
        <w:tc>
          <w:tcPr>
            <w:tcW w:w="2660" w:type="dxa"/>
            <w:shd w:val="clear" w:color="auto" w:fill="auto"/>
          </w:tcPr>
          <w:p w14:paraId="40BD0FC6" w14:textId="77777777" w:rsidR="00EB211C" w:rsidRDefault="004F25BC" w:rsidP="00AE2E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Собчуку</w:t>
            </w:r>
            <w:proofErr w:type="spellEnd"/>
          </w:p>
          <w:p w14:paraId="3012F33A" w14:textId="77777777" w:rsidR="004F25BC" w:rsidRDefault="004F25BC" w:rsidP="00AE2E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Дмитрию </w:t>
            </w:r>
          </w:p>
          <w:p w14:paraId="6209B8CE" w14:textId="77777777" w:rsidR="004F25BC" w:rsidRPr="00332114" w:rsidRDefault="004F25BC" w:rsidP="00AE2E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Алексеевичу</w:t>
            </w:r>
          </w:p>
        </w:tc>
        <w:tc>
          <w:tcPr>
            <w:tcW w:w="7195" w:type="dxa"/>
            <w:shd w:val="clear" w:color="auto" w:fill="auto"/>
          </w:tcPr>
          <w:p w14:paraId="6B35D071" w14:textId="77777777" w:rsidR="004F25BC" w:rsidRDefault="004F25BC" w:rsidP="004F25BC">
            <w:pPr>
              <w:rPr>
                <w:rFonts w:ascii="Arial" w:hAnsi="Arial" w:cs="Arial"/>
                <w:sz w:val="28"/>
                <w:szCs w:val="28"/>
              </w:rPr>
            </w:pPr>
            <w:r w:rsidRPr="002A056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по охране труда Росхимпрофсоюза </w:t>
            </w:r>
            <w:r>
              <w:rPr>
                <w:rFonts w:ascii="Arial" w:hAnsi="Arial" w:cs="Arial"/>
                <w:sz w:val="28"/>
                <w:szCs w:val="28"/>
              </w:rPr>
              <w:t>АО</w:t>
            </w:r>
            <w:r w:rsidRPr="002A0564">
              <w:rPr>
                <w:rFonts w:ascii="Arial" w:hAnsi="Arial" w:cs="Arial"/>
                <w:sz w:val="28"/>
                <w:szCs w:val="28"/>
              </w:rPr>
              <w:t xml:space="preserve"> «</w:t>
            </w:r>
            <w:r>
              <w:rPr>
                <w:rFonts w:ascii="Arial" w:hAnsi="Arial" w:cs="Arial"/>
                <w:sz w:val="28"/>
                <w:szCs w:val="28"/>
              </w:rPr>
              <w:t>НАК «Азот</w:t>
            </w:r>
            <w:r w:rsidRPr="002A0564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  <w:p w14:paraId="0A8A693A" w14:textId="77777777" w:rsidR="00F14779" w:rsidRPr="00332114" w:rsidRDefault="004F25BC" w:rsidP="004F25BC">
            <w:pPr>
              <w:rPr>
                <w:rFonts w:ascii="Arial" w:hAnsi="Arial" w:cs="Arial"/>
                <w:sz w:val="28"/>
                <w:szCs w:val="28"/>
              </w:rPr>
            </w:pPr>
            <w:r w:rsidRPr="002A0564">
              <w:rPr>
                <w:rFonts w:ascii="Arial" w:hAnsi="Arial" w:cs="Arial"/>
                <w:sz w:val="28"/>
                <w:szCs w:val="28"/>
              </w:rPr>
              <w:t>(Тульская ОО)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6E29B7EC" w14:textId="77777777" w:rsidR="00F14779" w:rsidRPr="0005731B" w:rsidRDefault="00F14779" w:rsidP="00F14779">
      <w:pPr>
        <w:ind w:firstLine="709"/>
        <w:rPr>
          <w:rFonts w:ascii="Arial" w:hAnsi="Arial" w:cs="Arial"/>
          <w:sz w:val="28"/>
          <w:szCs w:val="28"/>
        </w:rPr>
      </w:pPr>
    </w:p>
    <w:p w14:paraId="5181CE25" w14:textId="77777777" w:rsidR="00F14779" w:rsidRPr="0005731B" w:rsidRDefault="00F14779" w:rsidP="000573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b/>
          <w:sz w:val="28"/>
          <w:szCs w:val="28"/>
        </w:rPr>
        <w:t>Третье место</w:t>
      </w:r>
      <w:r w:rsidRPr="0005731B">
        <w:rPr>
          <w:rFonts w:ascii="Arial" w:hAnsi="Arial" w:cs="Arial"/>
          <w:sz w:val="28"/>
          <w:szCs w:val="28"/>
        </w:rPr>
        <w:t xml:space="preserve"> с вручением Диплома ЦК Росхимпрофсоюза III степени и выплатой в размере </w:t>
      </w:r>
      <w:r w:rsidR="00BE5460">
        <w:rPr>
          <w:rFonts w:ascii="Arial" w:hAnsi="Arial" w:cs="Arial"/>
          <w:sz w:val="28"/>
          <w:szCs w:val="28"/>
        </w:rPr>
        <w:t>5</w:t>
      </w:r>
      <w:r w:rsidRPr="0005731B">
        <w:rPr>
          <w:rFonts w:ascii="Arial" w:hAnsi="Arial" w:cs="Arial"/>
          <w:sz w:val="28"/>
          <w:szCs w:val="28"/>
        </w:rPr>
        <w:t>000 рублей:</w:t>
      </w:r>
    </w:p>
    <w:p w14:paraId="7BCE538E" w14:textId="77777777" w:rsidR="00F14779" w:rsidRPr="0005731B" w:rsidRDefault="00F14779" w:rsidP="00F14779">
      <w:pPr>
        <w:ind w:firstLine="709"/>
        <w:rPr>
          <w:rFonts w:ascii="Arial" w:hAnsi="Arial" w:cs="Arial"/>
          <w:sz w:val="28"/>
          <w:szCs w:val="28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2660"/>
        <w:gridCol w:w="7053"/>
      </w:tblGrid>
      <w:tr w:rsidR="00D547DF" w:rsidRPr="00332114" w14:paraId="55361A3A" w14:textId="77777777" w:rsidTr="00537EDD">
        <w:tc>
          <w:tcPr>
            <w:tcW w:w="2660" w:type="dxa"/>
            <w:shd w:val="clear" w:color="auto" w:fill="auto"/>
          </w:tcPr>
          <w:p w14:paraId="356860ED" w14:textId="77777777" w:rsidR="00D547DF" w:rsidRDefault="004F25BC" w:rsidP="00F147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Волкову</w:t>
            </w:r>
          </w:p>
          <w:p w14:paraId="005B4522" w14:textId="77777777" w:rsidR="004F25BC" w:rsidRDefault="004F25BC" w:rsidP="00F147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Роману</w:t>
            </w:r>
          </w:p>
          <w:p w14:paraId="4877E572" w14:textId="77777777" w:rsidR="004F25BC" w:rsidRPr="00B309E0" w:rsidRDefault="004F25BC" w:rsidP="00F1477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Евгеньевичу</w:t>
            </w:r>
          </w:p>
        </w:tc>
        <w:tc>
          <w:tcPr>
            <w:tcW w:w="7053" w:type="dxa"/>
            <w:shd w:val="clear" w:color="auto" w:fill="auto"/>
          </w:tcPr>
          <w:p w14:paraId="3AAA13D1" w14:textId="77777777" w:rsidR="001A524D" w:rsidRDefault="004F25BC" w:rsidP="001A524D">
            <w:pPr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 П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>
              <w:rPr>
                <w:rFonts w:ascii="Arial" w:hAnsi="Arial" w:cs="Arial"/>
                <w:sz w:val="28"/>
                <w:szCs w:val="28"/>
              </w:rPr>
              <w:t>Славнефть-ЯНОС</w:t>
            </w:r>
            <w:r w:rsidRPr="00AE2E6F">
              <w:rPr>
                <w:rFonts w:ascii="Arial" w:hAnsi="Arial" w:cs="Arial"/>
                <w:sz w:val="28"/>
                <w:szCs w:val="28"/>
              </w:rPr>
              <w:t>» (</w:t>
            </w:r>
            <w:r>
              <w:rPr>
                <w:rFonts w:ascii="Arial" w:hAnsi="Arial" w:cs="Arial"/>
                <w:sz w:val="28"/>
                <w:szCs w:val="28"/>
              </w:rPr>
              <w:t>Ярославска</w:t>
            </w:r>
            <w:r w:rsidRPr="00AE2E6F">
              <w:rPr>
                <w:rFonts w:ascii="Arial" w:hAnsi="Arial" w:cs="Arial"/>
                <w:sz w:val="28"/>
                <w:szCs w:val="28"/>
              </w:rPr>
              <w:t xml:space="preserve">я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AE2E6F">
              <w:rPr>
                <w:rFonts w:ascii="Arial" w:hAnsi="Arial" w:cs="Arial"/>
                <w:sz w:val="28"/>
                <w:szCs w:val="28"/>
              </w:rPr>
              <w:t>О)</w:t>
            </w:r>
            <w:r w:rsidR="001A524D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29C71324" w14:textId="77777777" w:rsidR="00AE2E6F" w:rsidRPr="00332114" w:rsidRDefault="00AE2E6F" w:rsidP="001A52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2E6F" w:rsidRPr="00332114" w14:paraId="735D9419" w14:textId="77777777" w:rsidTr="00537EDD">
        <w:tc>
          <w:tcPr>
            <w:tcW w:w="2660" w:type="dxa"/>
            <w:shd w:val="clear" w:color="auto" w:fill="auto"/>
          </w:tcPr>
          <w:p w14:paraId="17990E38" w14:textId="77777777" w:rsidR="004B110F" w:rsidRDefault="004F25BC" w:rsidP="00F147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Кирдянову</w:t>
            </w:r>
            <w:proofErr w:type="spellEnd"/>
          </w:p>
          <w:p w14:paraId="65C34A71" w14:textId="77777777" w:rsidR="004F25BC" w:rsidRDefault="004F25BC" w:rsidP="00F147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Михаилу</w:t>
            </w:r>
          </w:p>
          <w:p w14:paraId="100BB190" w14:textId="77777777" w:rsidR="004F25BC" w:rsidRPr="00AE2E6F" w:rsidRDefault="004F25BC" w:rsidP="00F147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Александровичу</w:t>
            </w:r>
          </w:p>
        </w:tc>
        <w:tc>
          <w:tcPr>
            <w:tcW w:w="7053" w:type="dxa"/>
            <w:shd w:val="clear" w:color="auto" w:fill="auto"/>
          </w:tcPr>
          <w:p w14:paraId="2BA792FE" w14:textId="77777777" w:rsidR="001A524D" w:rsidRDefault="001A524D" w:rsidP="001A524D">
            <w:pPr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6022">
              <w:rPr>
                <w:rFonts w:ascii="Arial" w:hAnsi="Arial" w:cs="Arial"/>
                <w:sz w:val="28"/>
                <w:szCs w:val="28"/>
              </w:rPr>
              <w:t>П</w:t>
            </w:r>
            <w:r w:rsidR="00F06022" w:rsidRPr="00A174AD">
              <w:rPr>
                <w:rFonts w:ascii="Arial" w:hAnsi="Arial" w:cs="Arial"/>
                <w:sz w:val="28"/>
                <w:szCs w:val="28"/>
              </w:rPr>
              <w:t>АО «</w:t>
            </w:r>
            <w:proofErr w:type="spellStart"/>
            <w:r w:rsidR="00CF7BA4">
              <w:rPr>
                <w:rFonts w:ascii="Arial" w:hAnsi="Arial" w:cs="Arial"/>
                <w:sz w:val="28"/>
                <w:szCs w:val="28"/>
              </w:rPr>
              <w:t>КуйбышевА</w:t>
            </w:r>
            <w:r w:rsidR="00F06022">
              <w:rPr>
                <w:rFonts w:ascii="Arial" w:hAnsi="Arial" w:cs="Arial"/>
                <w:sz w:val="28"/>
                <w:szCs w:val="28"/>
              </w:rPr>
              <w:t>зот</w:t>
            </w:r>
            <w:proofErr w:type="spellEnd"/>
            <w:r w:rsidR="00F06022" w:rsidRPr="00A174AD">
              <w:rPr>
                <w:rFonts w:ascii="Arial" w:hAnsi="Arial" w:cs="Arial"/>
                <w:sz w:val="28"/>
                <w:szCs w:val="28"/>
              </w:rPr>
              <w:t>» (</w:t>
            </w:r>
            <w:r w:rsidR="00F06022">
              <w:rPr>
                <w:rFonts w:ascii="Arial" w:hAnsi="Arial" w:cs="Arial"/>
                <w:sz w:val="28"/>
                <w:szCs w:val="28"/>
              </w:rPr>
              <w:t>Самарская ОО</w:t>
            </w:r>
            <w:r w:rsidR="00F06022" w:rsidRPr="00A174AD">
              <w:rPr>
                <w:rFonts w:ascii="Arial" w:hAnsi="Arial" w:cs="Arial"/>
                <w:sz w:val="28"/>
                <w:szCs w:val="28"/>
              </w:rPr>
              <w:t>)</w:t>
            </w:r>
            <w:r w:rsidR="00F0602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6BEDE28" w14:textId="77777777" w:rsidR="00AE2E6F" w:rsidRPr="00332114" w:rsidRDefault="00AE2E6F" w:rsidP="001A52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076EAD" w14:textId="77777777" w:rsidR="00D547DF" w:rsidRPr="0005731B" w:rsidRDefault="00D547DF" w:rsidP="00F14779">
      <w:pPr>
        <w:ind w:firstLine="709"/>
        <w:rPr>
          <w:rFonts w:ascii="Arial" w:hAnsi="Arial" w:cs="Arial"/>
          <w:sz w:val="28"/>
          <w:szCs w:val="28"/>
        </w:rPr>
      </w:pPr>
    </w:p>
    <w:p w14:paraId="002DDCC3" w14:textId="77777777" w:rsidR="00F14779" w:rsidRPr="0005731B" w:rsidRDefault="00F14779" w:rsidP="00F14779">
      <w:pPr>
        <w:ind w:firstLine="709"/>
        <w:rPr>
          <w:rFonts w:ascii="Arial" w:hAnsi="Arial" w:cs="Arial"/>
          <w:sz w:val="28"/>
          <w:szCs w:val="28"/>
          <w:u w:val="single"/>
        </w:rPr>
      </w:pPr>
      <w:r w:rsidRPr="0005731B">
        <w:rPr>
          <w:rFonts w:ascii="Arial" w:hAnsi="Arial" w:cs="Arial"/>
          <w:sz w:val="28"/>
          <w:szCs w:val="28"/>
          <w:u w:val="single"/>
        </w:rPr>
        <w:t>1.2.</w:t>
      </w:r>
      <w:r w:rsidR="00D547DF" w:rsidRPr="0005731B">
        <w:rPr>
          <w:rFonts w:ascii="Arial" w:hAnsi="Arial" w:cs="Arial"/>
          <w:sz w:val="28"/>
          <w:szCs w:val="28"/>
          <w:u w:val="single"/>
        </w:rPr>
        <w:t xml:space="preserve"> </w:t>
      </w:r>
      <w:r w:rsidRPr="0005731B">
        <w:rPr>
          <w:rFonts w:ascii="Arial" w:hAnsi="Arial" w:cs="Arial"/>
          <w:sz w:val="28"/>
          <w:szCs w:val="28"/>
          <w:u w:val="single"/>
        </w:rPr>
        <w:t>По группе организаций</w:t>
      </w:r>
      <w:r w:rsidR="002C46BD">
        <w:rPr>
          <w:rFonts w:ascii="Arial" w:hAnsi="Arial" w:cs="Arial"/>
          <w:sz w:val="28"/>
          <w:szCs w:val="28"/>
          <w:u w:val="single"/>
        </w:rPr>
        <w:t>,</w:t>
      </w:r>
      <w:r w:rsidRPr="0005731B">
        <w:rPr>
          <w:rFonts w:ascii="Arial" w:hAnsi="Arial" w:cs="Arial"/>
          <w:sz w:val="28"/>
          <w:szCs w:val="28"/>
          <w:u w:val="single"/>
        </w:rPr>
        <w:t xml:space="preserve"> выпускающих иные виды </w:t>
      </w:r>
      <w:r w:rsidR="00D547DF" w:rsidRPr="0005731B">
        <w:rPr>
          <w:rFonts w:ascii="Arial" w:hAnsi="Arial" w:cs="Arial"/>
          <w:sz w:val="28"/>
          <w:szCs w:val="28"/>
          <w:u w:val="single"/>
        </w:rPr>
        <w:t>продукции:</w:t>
      </w:r>
    </w:p>
    <w:p w14:paraId="7A7AC641" w14:textId="77777777" w:rsidR="00D547DF" w:rsidRPr="0005731B" w:rsidRDefault="00D547DF" w:rsidP="00F14779">
      <w:pPr>
        <w:ind w:firstLine="709"/>
        <w:rPr>
          <w:rFonts w:ascii="Arial" w:hAnsi="Arial" w:cs="Arial"/>
          <w:sz w:val="28"/>
          <w:szCs w:val="28"/>
        </w:rPr>
      </w:pPr>
    </w:p>
    <w:p w14:paraId="5314AC44" w14:textId="77777777" w:rsidR="00F14779" w:rsidRPr="0005731B" w:rsidRDefault="00F14779" w:rsidP="0005731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b/>
          <w:sz w:val="28"/>
          <w:szCs w:val="28"/>
        </w:rPr>
        <w:t>Первое место</w:t>
      </w:r>
      <w:r w:rsidRPr="0005731B">
        <w:rPr>
          <w:rFonts w:ascii="Arial" w:hAnsi="Arial" w:cs="Arial"/>
          <w:sz w:val="28"/>
          <w:szCs w:val="28"/>
        </w:rPr>
        <w:t xml:space="preserve"> с присвоением звания «Лучшее уполномоченное (доверенное) лицо </w:t>
      </w:r>
      <w:r w:rsidR="00621E66">
        <w:rPr>
          <w:rFonts w:ascii="Arial" w:hAnsi="Arial" w:cs="Arial"/>
          <w:sz w:val="28"/>
          <w:szCs w:val="28"/>
        </w:rPr>
        <w:t>по</w:t>
      </w:r>
      <w:r w:rsidR="0012516A">
        <w:rPr>
          <w:rFonts w:ascii="Arial" w:hAnsi="Arial" w:cs="Arial"/>
          <w:sz w:val="28"/>
          <w:szCs w:val="28"/>
        </w:rPr>
        <w:t xml:space="preserve"> охране труда Росхимпрофсоюза</w:t>
      </w:r>
      <w:r w:rsidRPr="0005731B">
        <w:rPr>
          <w:rFonts w:ascii="Arial" w:hAnsi="Arial" w:cs="Arial"/>
          <w:sz w:val="28"/>
          <w:szCs w:val="28"/>
        </w:rPr>
        <w:t>»</w:t>
      </w:r>
      <w:r w:rsidR="0012516A">
        <w:rPr>
          <w:rFonts w:ascii="Arial" w:hAnsi="Arial" w:cs="Arial"/>
          <w:sz w:val="28"/>
          <w:szCs w:val="28"/>
        </w:rPr>
        <w:t>,</w:t>
      </w:r>
      <w:r w:rsidRPr="0005731B">
        <w:rPr>
          <w:rFonts w:ascii="Arial" w:hAnsi="Arial" w:cs="Arial"/>
          <w:sz w:val="28"/>
          <w:szCs w:val="28"/>
        </w:rPr>
        <w:t xml:space="preserve"> вручением Диплома ЦК Росхимпрофсоюза I степени и выплатой в размере </w:t>
      </w:r>
      <w:r w:rsidR="00BE5460">
        <w:rPr>
          <w:rFonts w:ascii="Arial" w:hAnsi="Arial" w:cs="Arial"/>
          <w:sz w:val="28"/>
          <w:szCs w:val="28"/>
        </w:rPr>
        <w:t>10</w:t>
      </w:r>
      <w:r w:rsidRPr="0005731B">
        <w:rPr>
          <w:rFonts w:ascii="Arial" w:hAnsi="Arial" w:cs="Arial"/>
          <w:sz w:val="28"/>
          <w:szCs w:val="28"/>
        </w:rPr>
        <w:t>000 рублей:</w:t>
      </w:r>
    </w:p>
    <w:p w14:paraId="5B219048" w14:textId="77777777" w:rsidR="00D547DF" w:rsidRPr="0005731B" w:rsidRDefault="00D547DF" w:rsidP="00F14779">
      <w:pPr>
        <w:ind w:firstLine="709"/>
        <w:rPr>
          <w:rFonts w:ascii="Arial" w:hAnsi="Arial" w:cs="Arial"/>
          <w:sz w:val="28"/>
          <w:szCs w:val="28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2518"/>
        <w:gridCol w:w="7195"/>
      </w:tblGrid>
      <w:tr w:rsidR="00D547DF" w:rsidRPr="00332114" w14:paraId="5B9B9186" w14:textId="77777777" w:rsidTr="003637E3">
        <w:tc>
          <w:tcPr>
            <w:tcW w:w="2518" w:type="dxa"/>
            <w:shd w:val="clear" w:color="auto" w:fill="auto"/>
          </w:tcPr>
          <w:p w14:paraId="31A9035B" w14:textId="77777777" w:rsidR="003637E3" w:rsidRDefault="003F51F7" w:rsidP="00AE2E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Ткаченко</w:t>
            </w:r>
          </w:p>
          <w:p w14:paraId="3BF294CC" w14:textId="77777777" w:rsidR="003F51F7" w:rsidRDefault="003F51F7" w:rsidP="00AE2E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Светлане</w:t>
            </w:r>
          </w:p>
          <w:p w14:paraId="64432EAC" w14:textId="77777777" w:rsidR="003F51F7" w:rsidRPr="00B309E0" w:rsidRDefault="003F51F7" w:rsidP="00AE2E6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Михайловне</w:t>
            </w:r>
          </w:p>
        </w:tc>
        <w:tc>
          <w:tcPr>
            <w:tcW w:w="7195" w:type="dxa"/>
            <w:shd w:val="clear" w:color="auto" w:fill="auto"/>
          </w:tcPr>
          <w:p w14:paraId="00627127" w14:textId="111B03ED" w:rsidR="00D547DF" w:rsidRPr="00332114" w:rsidRDefault="003F51F7" w:rsidP="009B48AB">
            <w:pPr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A174AD">
              <w:rPr>
                <w:rFonts w:ascii="Arial" w:hAnsi="Arial" w:cs="Arial"/>
                <w:sz w:val="28"/>
                <w:szCs w:val="28"/>
              </w:rPr>
              <w:t>АО «</w:t>
            </w:r>
            <w:r w:rsidR="00AC71E5">
              <w:rPr>
                <w:rFonts w:ascii="Arial" w:hAnsi="Arial" w:cs="Arial"/>
                <w:sz w:val="28"/>
                <w:szCs w:val="28"/>
              </w:rPr>
              <w:t>Тольяттиазот</w:t>
            </w:r>
            <w:r w:rsidRPr="00A174AD">
              <w:rPr>
                <w:rFonts w:ascii="Arial" w:hAnsi="Arial" w:cs="Arial"/>
                <w:sz w:val="28"/>
                <w:szCs w:val="28"/>
              </w:rPr>
              <w:t>» (</w:t>
            </w:r>
            <w:r>
              <w:rPr>
                <w:rFonts w:ascii="Arial" w:hAnsi="Arial" w:cs="Arial"/>
                <w:sz w:val="28"/>
                <w:szCs w:val="28"/>
              </w:rPr>
              <w:t>Самарская ОО</w:t>
            </w:r>
            <w:r w:rsidRPr="00A174AD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7A2AAFE6" w14:textId="77777777" w:rsidR="00D547DF" w:rsidRPr="0005731B" w:rsidRDefault="00D547DF" w:rsidP="00F14779">
      <w:pPr>
        <w:ind w:firstLine="709"/>
        <w:rPr>
          <w:rFonts w:ascii="Arial" w:hAnsi="Arial" w:cs="Arial"/>
          <w:sz w:val="28"/>
          <w:szCs w:val="28"/>
        </w:rPr>
      </w:pPr>
    </w:p>
    <w:p w14:paraId="52AAFA32" w14:textId="77777777" w:rsidR="00F14779" w:rsidRPr="0005731B" w:rsidRDefault="00F14779" w:rsidP="002C46B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b/>
          <w:sz w:val="28"/>
          <w:szCs w:val="28"/>
        </w:rPr>
        <w:t>Второе место</w:t>
      </w:r>
      <w:r w:rsidRPr="0005731B">
        <w:rPr>
          <w:rFonts w:ascii="Arial" w:hAnsi="Arial" w:cs="Arial"/>
          <w:sz w:val="28"/>
          <w:szCs w:val="28"/>
        </w:rPr>
        <w:t xml:space="preserve"> с вручением Диплома ЦК Росхимпрофсоюза II степени и выплатой в размере </w:t>
      </w:r>
      <w:r w:rsidR="00BE5460">
        <w:rPr>
          <w:rFonts w:ascii="Arial" w:hAnsi="Arial" w:cs="Arial"/>
          <w:sz w:val="28"/>
          <w:szCs w:val="28"/>
        </w:rPr>
        <w:t>7</w:t>
      </w:r>
      <w:r w:rsidRPr="0005731B">
        <w:rPr>
          <w:rFonts w:ascii="Arial" w:hAnsi="Arial" w:cs="Arial"/>
          <w:sz w:val="28"/>
          <w:szCs w:val="28"/>
        </w:rPr>
        <w:t>000 рублей каждому:</w:t>
      </w:r>
    </w:p>
    <w:p w14:paraId="044D42E2" w14:textId="77777777" w:rsidR="00D547DF" w:rsidRPr="0005731B" w:rsidRDefault="00D547DF" w:rsidP="00F14779">
      <w:pPr>
        <w:ind w:firstLine="709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7083"/>
      </w:tblGrid>
      <w:tr w:rsidR="00D547DF" w:rsidRPr="00332114" w14:paraId="060F30F6" w14:textId="77777777" w:rsidTr="00666395">
        <w:tc>
          <w:tcPr>
            <w:tcW w:w="2518" w:type="dxa"/>
            <w:shd w:val="clear" w:color="auto" w:fill="auto"/>
          </w:tcPr>
          <w:p w14:paraId="230B8F1A" w14:textId="77777777" w:rsidR="003F51F7" w:rsidRDefault="003F51F7" w:rsidP="003F51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Бабушкину </w:t>
            </w:r>
          </w:p>
          <w:p w14:paraId="0D7D985D" w14:textId="77777777" w:rsidR="003F51F7" w:rsidRDefault="003F51F7" w:rsidP="003F51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Сергею</w:t>
            </w:r>
          </w:p>
          <w:p w14:paraId="264AD8F1" w14:textId="77777777" w:rsidR="00FA3039" w:rsidRPr="00FA3039" w:rsidRDefault="003F51F7" w:rsidP="003F51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Александровичу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20714F06" w14:textId="77777777" w:rsidR="00E0009C" w:rsidRDefault="00FA3039" w:rsidP="00E0009C">
            <w:pPr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F51F7">
              <w:rPr>
                <w:rFonts w:ascii="Arial" w:hAnsi="Arial" w:cs="Arial"/>
                <w:sz w:val="28"/>
                <w:szCs w:val="28"/>
              </w:rPr>
              <w:t>П</w:t>
            </w:r>
            <w:r w:rsidR="00E0009C"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 w:rsidR="003F51F7">
              <w:rPr>
                <w:rFonts w:ascii="Arial" w:hAnsi="Arial" w:cs="Arial"/>
                <w:sz w:val="28"/>
                <w:szCs w:val="28"/>
              </w:rPr>
              <w:t>Метафракс</w:t>
            </w:r>
            <w:r w:rsidR="00E0009C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35F158DF" w14:textId="77777777" w:rsidR="00D547DF" w:rsidRDefault="00E0009C" w:rsidP="00467445">
            <w:pPr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>(</w:t>
            </w:r>
            <w:r w:rsidR="003F51F7">
              <w:rPr>
                <w:rFonts w:ascii="Arial" w:hAnsi="Arial" w:cs="Arial"/>
                <w:sz w:val="28"/>
                <w:szCs w:val="28"/>
              </w:rPr>
              <w:t>Пермская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F51F7">
              <w:rPr>
                <w:rFonts w:ascii="Arial" w:hAnsi="Arial" w:cs="Arial"/>
                <w:sz w:val="28"/>
                <w:szCs w:val="28"/>
              </w:rPr>
              <w:t>К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AE2E6F">
              <w:rPr>
                <w:rFonts w:ascii="Arial" w:hAnsi="Arial" w:cs="Arial"/>
                <w:sz w:val="28"/>
                <w:szCs w:val="28"/>
              </w:rPr>
              <w:t>)</w:t>
            </w:r>
            <w:r w:rsidR="00107934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06EB25A0" w14:textId="77777777" w:rsidR="009B48AB" w:rsidRPr="00332114" w:rsidRDefault="009B48AB" w:rsidP="009B48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47DF" w:rsidRPr="00332114" w14:paraId="509FB433" w14:textId="77777777" w:rsidTr="00666395">
        <w:tc>
          <w:tcPr>
            <w:tcW w:w="2518" w:type="dxa"/>
            <w:shd w:val="clear" w:color="auto" w:fill="auto"/>
          </w:tcPr>
          <w:p w14:paraId="0FD60BF0" w14:textId="77777777" w:rsidR="003F51F7" w:rsidRDefault="003F51F7" w:rsidP="009B48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Ильиной</w:t>
            </w:r>
          </w:p>
          <w:p w14:paraId="21949D01" w14:textId="77777777" w:rsidR="003F51F7" w:rsidRDefault="003F51F7" w:rsidP="009B48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Марии</w:t>
            </w:r>
          </w:p>
          <w:p w14:paraId="5D57E649" w14:textId="77777777" w:rsidR="003F51F7" w:rsidRPr="00E0009C" w:rsidRDefault="003F51F7" w:rsidP="009B48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Андреевне</w:t>
            </w:r>
          </w:p>
        </w:tc>
        <w:tc>
          <w:tcPr>
            <w:tcW w:w="7195" w:type="dxa"/>
            <w:tcBorders>
              <w:left w:val="nil"/>
            </w:tcBorders>
            <w:shd w:val="clear" w:color="auto" w:fill="auto"/>
          </w:tcPr>
          <w:p w14:paraId="445E69A7" w14:textId="0DC1C6F1" w:rsidR="00FA3039" w:rsidRDefault="003F51F7" w:rsidP="00FA3039">
            <w:pPr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 xml:space="preserve">по охране труда Росхимпрофсоюза </w:t>
            </w:r>
            <w:r w:rsidR="00986A49" w:rsidRPr="00986A49">
              <w:rPr>
                <w:rFonts w:ascii="Arial" w:hAnsi="Arial" w:cs="Arial"/>
                <w:sz w:val="28"/>
                <w:szCs w:val="28"/>
              </w:rPr>
              <w:t>Кировск</w:t>
            </w:r>
            <w:r w:rsidR="00986A49">
              <w:rPr>
                <w:rFonts w:ascii="Arial" w:hAnsi="Arial" w:cs="Arial"/>
                <w:sz w:val="28"/>
                <w:szCs w:val="28"/>
              </w:rPr>
              <w:t>ого</w:t>
            </w:r>
            <w:r w:rsidR="00986A49" w:rsidRPr="00986A49">
              <w:rPr>
                <w:rFonts w:ascii="Arial" w:hAnsi="Arial" w:cs="Arial"/>
                <w:sz w:val="28"/>
                <w:szCs w:val="28"/>
              </w:rPr>
              <w:t xml:space="preserve"> филиал</w:t>
            </w:r>
            <w:r w:rsidR="00986A49">
              <w:rPr>
                <w:rFonts w:ascii="Arial" w:hAnsi="Arial" w:cs="Arial"/>
                <w:sz w:val="28"/>
                <w:szCs w:val="28"/>
              </w:rPr>
              <w:t>а</w:t>
            </w:r>
            <w:r w:rsidR="00986A49" w:rsidRPr="00986A49">
              <w:rPr>
                <w:rFonts w:ascii="Arial" w:hAnsi="Arial" w:cs="Arial"/>
                <w:sz w:val="28"/>
                <w:szCs w:val="28"/>
              </w:rPr>
              <w:t xml:space="preserve"> АО «Апатит»</w:t>
            </w:r>
            <w:r w:rsidR="00986A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(ОПО «Апатит»)</w:t>
            </w:r>
            <w:r w:rsidR="00FA3039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5080B20" w14:textId="77777777" w:rsidR="00D547DF" w:rsidRPr="00332114" w:rsidRDefault="00D547DF" w:rsidP="00FA30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9D0DFD2" w14:textId="77777777" w:rsidR="00F14779" w:rsidRPr="0005731B" w:rsidRDefault="00D547DF" w:rsidP="00892C7B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b/>
          <w:sz w:val="28"/>
          <w:szCs w:val="28"/>
        </w:rPr>
        <w:t>Третье место</w:t>
      </w:r>
      <w:r w:rsidRPr="0005731B">
        <w:rPr>
          <w:rFonts w:ascii="Arial" w:hAnsi="Arial" w:cs="Arial"/>
          <w:sz w:val="28"/>
          <w:szCs w:val="28"/>
        </w:rPr>
        <w:t xml:space="preserve"> с вручением Диплома ЦК Росхимпрофсоюза </w:t>
      </w:r>
      <w:r w:rsidRPr="0005731B">
        <w:rPr>
          <w:rFonts w:ascii="Arial" w:hAnsi="Arial" w:cs="Arial"/>
          <w:sz w:val="28"/>
          <w:szCs w:val="28"/>
          <w:lang w:val="en-US"/>
        </w:rPr>
        <w:t>III</w:t>
      </w:r>
      <w:r w:rsidRPr="0005731B">
        <w:rPr>
          <w:rFonts w:ascii="Arial" w:hAnsi="Arial" w:cs="Arial"/>
          <w:sz w:val="28"/>
          <w:szCs w:val="28"/>
        </w:rPr>
        <w:t xml:space="preserve"> степени и выплатой в размере </w:t>
      </w:r>
      <w:r w:rsidR="00BE5460">
        <w:rPr>
          <w:rFonts w:ascii="Arial" w:hAnsi="Arial" w:cs="Arial"/>
          <w:sz w:val="28"/>
          <w:szCs w:val="28"/>
        </w:rPr>
        <w:t>5</w:t>
      </w:r>
      <w:r w:rsidRPr="0005731B">
        <w:rPr>
          <w:rFonts w:ascii="Arial" w:hAnsi="Arial" w:cs="Arial"/>
          <w:sz w:val="28"/>
          <w:szCs w:val="28"/>
        </w:rPr>
        <w:t>000 рублей:</w:t>
      </w:r>
    </w:p>
    <w:p w14:paraId="7D274637" w14:textId="77777777" w:rsidR="00F14779" w:rsidRPr="0005731B" w:rsidRDefault="00F14779" w:rsidP="006E33B5">
      <w:pPr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17177" w:type="dxa"/>
        <w:tblLook w:val="04A0" w:firstRow="1" w:lastRow="0" w:firstColumn="1" w:lastColumn="0" w:noHBand="0" w:noVBand="1"/>
      </w:tblPr>
      <w:tblGrid>
        <w:gridCol w:w="2601"/>
        <w:gridCol w:w="7146"/>
        <w:gridCol w:w="7430"/>
      </w:tblGrid>
      <w:tr w:rsidR="00892C7B" w:rsidRPr="00332114" w14:paraId="0A262F53" w14:textId="77777777" w:rsidTr="00892C7B">
        <w:tc>
          <w:tcPr>
            <w:tcW w:w="2601" w:type="dxa"/>
            <w:shd w:val="clear" w:color="auto" w:fill="auto"/>
          </w:tcPr>
          <w:p w14:paraId="66BD9E65" w14:textId="77777777" w:rsidR="00107934" w:rsidRPr="00107934" w:rsidRDefault="00A05FC0" w:rsidP="00AE2E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Дроник</w:t>
            </w:r>
            <w:r w:rsidR="00107934">
              <w:rPr>
                <w:rFonts w:ascii="Arial" w:hAnsi="Arial" w:cs="Arial"/>
                <w:b/>
                <w:bCs/>
                <w:sz w:val="28"/>
                <w:szCs w:val="28"/>
              </w:rPr>
              <w:t>у</w:t>
            </w:r>
            <w:proofErr w:type="spellEnd"/>
            <w:r w:rsidR="00107934" w:rsidRPr="001079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372709F" w14:textId="77777777" w:rsidR="00892C7B" w:rsidRPr="00666395" w:rsidRDefault="00107934" w:rsidP="00AE2E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7934">
              <w:rPr>
                <w:rFonts w:ascii="Arial" w:hAnsi="Arial" w:cs="Arial"/>
                <w:b/>
                <w:bCs/>
                <w:sz w:val="28"/>
                <w:szCs w:val="28"/>
              </w:rPr>
              <w:t>Александр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</w:t>
            </w:r>
            <w:r w:rsidRPr="001079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05FC0">
              <w:rPr>
                <w:rFonts w:ascii="Arial" w:hAnsi="Arial" w:cs="Arial"/>
                <w:b/>
                <w:bCs/>
                <w:sz w:val="28"/>
                <w:szCs w:val="28"/>
              </w:rPr>
              <w:t>Сергеев</w:t>
            </w:r>
            <w:r w:rsidRPr="00107934">
              <w:rPr>
                <w:rFonts w:ascii="Arial" w:hAnsi="Arial" w:cs="Arial"/>
                <w:b/>
                <w:bCs/>
                <w:sz w:val="28"/>
                <w:szCs w:val="28"/>
              </w:rPr>
              <w:t>ич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</w:t>
            </w:r>
            <w:r w:rsidRPr="0066639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46" w:type="dxa"/>
            <w:shd w:val="clear" w:color="auto" w:fill="auto"/>
          </w:tcPr>
          <w:p w14:paraId="285734C4" w14:textId="77777777" w:rsidR="00A05FC0" w:rsidRDefault="00A05FC0" w:rsidP="00A05FC0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>
              <w:rPr>
                <w:rFonts w:ascii="Arial" w:hAnsi="Arial" w:cs="Arial"/>
                <w:sz w:val="28"/>
                <w:szCs w:val="28"/>
              </w:rPr>
              <w:t>Газпромнефть-ОНПЗ»</w:t>
            </w:r>
          </w:p>
          <w:p w14:paraId="3490151A" w14:textId="77777777" w:rsidR="00892C7B" w:rsidRDefault="00A05FC0" w:rsidP="00A05FC0">
            <w:pPr>
              <w:ind w:right="-253"/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Омская ОО</w:t>
            </w:r>
            <w:r w:rsidRPr="00AE2E6F">
              <w:rPr>
                <w:rFonts w:ascii="Arial" w:hAnsi="Arial" w:cs="Arial"/>
                <w:sz w:val="28"/>
                <w:szCs w:val="28"/>
              </w:rPr>
              <w:t>)</w:t>
            </w:r>
            <w:r w:rsidR="00107934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16864E61" w14:textId="77777777" w:rsidR="00892C7B" w:rsidRPr="00332114" w:rsidRDefault="00892C7B" w:rsidP="009B48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0" w:type="dxa"/>
          </w:tcPr>
          <w:p w14:paraId="3979A11A" w14:textId="77777777" w:rsidR="00892C7B" w:rsidRPr="00AE2E6F" w:rsidRDefault="00892C7B" w:rsidP="00892C7B">
            <w:pPr>
              <w:ind w:right="-25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2C7B" w:rsidRPr="00332114" w14:paraId="1795CAB3" w14:textId="77777777" w:rsidTr="00892C7B">
        <w:tc>
          <w:tcPr>
            <w:tcW w:w="2601" w:type="dxa"/>
            <w:shd w:val="clear" w:color="auto" w:fill="auto"/>
          </w:tcPr>
          <w:p w14:paraId="75F24490" w14:textId="77777777" w:rsidR="00A05FC0" w:rsidRDefault="00A05FC0" w:rsidP="001079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Степановой</w:t>
            </w:r>
          </w:p>
          <w:p w14:paraId="6A3D381A" w14:textId="77777777" w:rsidR="00892C7B" w:rsidRDefault="00A05FC0" w:rsidP="001079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Наталье Владимировне</w:t>
            </w:r>
            <w:r w:rsidR="001079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46" w:type="dxa"/>
            <w:shd w:val="clear" w:color="auto" w:fill="auto"/>
          </w:tcPr>
          <w:p w14:paraId="56BB5A75" w14:textId="4CFEE23C" w:rsidR="00E0009C" w:rsidRDefault="00892C7B" w:rsidP="00107934">
            <w:pPr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 xml:space="preserve">по охране труда Росхимпрофсоюза </w:t>
            </w:r>
            <w:r w:rsidR="00A05FC0">
              <w:rPr>
                <w:rFonts w:ascii="Arial" w:hAnsi="Arial" w:cs="Arial"/>
                <w:sz w:val="28"/>
                <w:szCs w:val="28"/>
              </w:rPr>
              <w:t>А</w:t>
            </w:r>
            <w:r w:rsidR="00107934" w:rsidRPr="00A174AD">
              <w:rPr>
                <w:rFonts w:ascii="Arial" w:hAnsi="Arial" w:cs="Arial"/>
                <w:sz w:val="28"/>
                <w:szCs w:val="28"/>
              </w:rPr>
              <w:t>О «</w:t>
            </w:r>
            <w:proofErr w:type="spellStart"/>
            <w:r w:rsidR="00A05FC0">
              <w:rPr>
                <w:rFonts w:ascii="Arial" w:hAnsi="Arial" w:cs="Arial"/>
                <w:sz w:val="28"/>
                <w:szCs w:val="28"/>
              </w:rPr>
              <w:t>Татхимфармпрепараты</w:t>
            </w:r>
            <w:proofErr w:type="spellEnd"/>
            <w:r w:rsidR="00107934" w:rsidRPr="00A174AD">
              <w:rPr>
                <w:rFonts w:ascii="Arial" w:hAnsi="Arial" w:cs="Arial"/>
                <w:sz w:val="28"/>
                <w:szCs w:val="28"/>
              </w:rPr>
              <w:t>» (</w:t>
            </w:r>
            <w:r w:rsidR="00A05FC0">
              <w:rPr>
                <w:rFonts w:ascii="Arial" w:hAnsi="Arial" w:cs="Arial"/>
                <w:sz w:val="28"/>
                <w:szCs w:val="28"/>
              </w:rPr>
              <w:t xml:space="preserve">Татарстанская </w:t>
            </w:r>
            <w:r w:rsidR="00A05FC0" w:rsidRPr="00AE2E6F">
              <w:rPr>
                <w:rFonts w:ascii="Arial" w:hAnsi="Arial" w:cs="Arial"/>
                <w:sz w:val="28"/>
                <w:szCs w:val="28"/>
              </w:rPr>
              <w:t>РО</w:t>
            </w:r>
            <w:r w:rsidR="00107934" w:rsidRPr="00A174AD">
              <w:rPr>
                <w:rFonts w:ascii="Arial" w:hAnsi="Arial" w:cs="Arial"/>
                <w:sz w:val="28"/>
                <w:szCs w:val="28"/>
              </w:rPr>
              <w:t>)</w:t>
            </w:r>
            <w:r w:rsidR="00107934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C8A29C5" w14:textId="77777777" w:rsidR="00892C7B" w:rsidRPr="00332114" w:rsidRDefault="00892C7B" w:rsidP="00892C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0" w:type="dxa"/>
          </w:tcPr>
          <w:p w14:paraId="0B7160A8" w14:textId="77777777" w:rsidR="00892C7B" w:rsidRPr="00AE2E6F" w:rsidRDefault="00892C7B" w:rsidP="00892C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8DFB4F" w14:textId="6939ECEA" w:rsidR="00FA3039" w:rsidRPr="00B373EB" w:rsidRDefault="00FA3039" w:rsidP="00FA303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373EB"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>Объявить</w:t>
      </w:r>
      <w:r w:rsidRPr="00B373EB">
        <w:rPr>
          <w:rFonts w:ascii="Arial" w:hAnsi="Arial" w:cs="Arial"/>
          <w:sz w:val="28"/>
          <w:szCs w:val="28"/>
        </w:rPr>
        <w:t xml:space="preserve"> благодарность уполномоченным (доверенным) лицам по охране труда Росхимпрофсоюза, участвовавшим в 3-м этапе смотра-конкурса, не занявшим призовые места: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4"/>
        <w:gridCol w:w="7084"/>
      </w:tblGrid>
      <w:tr w:rsidR="00C71F2C" w:rsidRPr="00332114" w14:paraId="72F4F3AF" w14:textId="77777777" w:rsidTr="00782036">
        <w:tc>
          <w:tcPr>
            <w:tcW w:w="2555" w:type="dxa"/>
            <w:shd w:val="clear" w:color="auto" w:fill="auto"/>
          </w:tcPr>
          <w:p w14:paraId="29EEEE13" w14:textId="77777777" w:rsidR="00C71F2C" w:rsidRDefault="00C71F2C" w:rsidP="00892C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3029B7" w14:textId="77777777" w:rsidR="00C71F2C" w:rsidRDefault="009E550E" w:rsidP="00892C7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Аба</w:t>
            </w:r>
            <w:r w:rsidR="001379CD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</w:rPr>
              <w:t>оловой</w:t>
            </w:r>
            <w:proofErr w:type="spellEnd"/>
          </w:p>
          <w:p w14:paraId="28BD3104" w14:textId="77777777" w:rsidR="009E550E" w:rsidRDefault="009E550E" w:rsidP="00892C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Людмиле Сергеевне</w:t>
            </w:r>
          </w:p>
        </w:tc>
        <w:tc>
          <w:tcPr>
            <w:tcW w:w="7195" w:type="dxa"/>
            <w:shd w:val="clear" w:color="auto" w:fill="auto"/>
          </w:tcPr>
          <w:p w14:paraId="7D0E30A1" w14:textId="77777777" w:rsidR="00C71F2C" w:rsidRDefault="00C71F2C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  <w:p w14:paraId="246C89F3" w14:textId="77777777" w:rsidR="00C71F2C" w:rsidRDefault="009E550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2A0564">
              <w:rPr>
                <w:rFonts w:ascii="Arial" w:hAnsi="Arial" w:cs="Arial"/>
                <w:sz w:val="28"/>
                <w:szCs w:val="28"/>
              </w:rPr>
              <w:t>уполномоченному (доверенному) лицу по охране труда Росхимпрофсоюза ООО «Новомосковск-</w:t>
            </w:r>
            <w:proofErr w:type="spellStart"/>
            <w:r w:rsidRPr="002A0564">
              <w:rPr>
                <w:rFonts w:ascii="Arial" w:hAnsi="Arial" w:cs="Arial"/>
                <w:sz w:val="28"/>
                <w:szCs w:val="28"/>
              </w:rPr>
              <w:t>ремстройсервис</w:t>
            </w:r>
            <w:proofErr w:type="spellEnd"/>
            <w:r w:rsidRPr="002A0564">
              <w:rPr>
                <w:rFonts w:ascii="Arial" w:hAnsi="Arial" w:cs="Arial"/>
                <w:sz w:val="28"/>
                <w:szCs w:val="28"/>
              </w:rPr>
              <w:t>» (Тульская ОО)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C71F2C" w:rsidRPr="00332114" w14:paraId="6756FEDB" w14:textId="77777777" w:rsidTr="00782036">
        <w:tc>
          <w:tcPr>
            <w:tcW w:w="2555" w:type="dxa"/>
            <w:shd w:val="clear" w:color="auto" w:fill="auto"/>
          </w:tcPr>
          <w:p w14:paraId="3A357A8F" w14:textId="77777777" w:rsidR="009E550E" w:rsidRDefault="009E550E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AB8EB3" w14:textId="77777777" w:rsidR="009D21EC" w:rsidRDefault="009E550E" w:rsidP="001736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Баркалову Александру Николаевичу</w:t>
            </w:r>
          </w:p>
        </w:tc>
        <w:tc>
          <w:tcPr>
            <w:tcW w:w="7195" w:type="dxa"/>
            <w:shd w:val="clear" w:color="auto" w:fill="auto"/>
          </w:tcPr>
          <w:p w14:paraId="408E3F32" w14:textId="77777777" w:rsidR="009E550E" w:rsidRDefault="009E550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  <w:p w14:paraId="2C1B36A9" w14:textId="77777777" w:rsidR="009E550E" w:rsidRDefault="009E550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>
              <w:rPr>
                <w:rFonts w:ascii="Arial" w:hAnsi="Arial" w:cs="Arial"/>
                <w:sz w:val="28"/>
                <w:szCs w:val="28"/>
              </w:rPr>
              <w:t>Минудобрения</w:t>
            </w:r>
            <w:r w:rsidRPr="00AE2E6F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  <w:p w14:paraId="2B0CAE8A" w14:textId="77777777" w:rsidR="00173606" w:rsidRDefault="009E550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>(</w:t>
            </w:r>
            <w:r w:rsidR="001B7233">
              <w:rPr>
                <w:rFonts w:ascii="Arial" w:hAnsi="Arial" w:cs="Arial"/>
                <w:sz w:val="28"/>
                <w:szCs w:val="28"/>
              </w:rPr>
              <w:t xml:space="preserve">ППО </w:t>
            </w:r>
            <w:r w:rsidR="001B7233"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 w:rsidR="001B7233">
              <w:rPr>
                <w:rFonts w:ascii="Arial" w:hAnsi="Arial" w:cs="Arial"/>
                <w:sz w:val="28"/>
                <w:szCs w:val="28"/>
              </w:rPr>
              <w:t>Минудобрения</w:t>
            </w:r>
            <w:r w:rsidR="001B7233" w:rsidRPr="00AE2E6F">
              <w:rPr>
                <w:rFonts w:ascii="Arial" w:hAnsi="Arial" w:cs="Arial"/>
                <w:sz w:val="28"/>
                <w:szCs w:val="28"/>
              </w:rPr>
              <w:t>»</w:t>
            </w:r>
            <w:r w:rsidRPr="00AE2E6F">
              <w:rPr>
                <w:rFonts w:ascii="Arial" w:hAnsi="Arial" w:cs="Arial"/>
                <w:sz w:val="28"/>
                <w:szCs w:val="28"/>
              </w:rPr>
              <w:t>)</w:t>
            </w:r>
            <w:r w:rsidR="00173606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2090A001" w14:textId="77777777" w:rsidR="00173606" w:rsidRPr="00332114" w:rsidRDefault="00173606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2C7B" w:rsidRPr="00332114" w14:paraId="4240A7C8" w14:textId="77777777" w:rsidTr="00782036">
        <w:tc>
          <w:tcPr>
            <w:tcW w:w="2555" w:type="dxa"/>
            <w:shd w:val="clear" w:color="auto" w:fill="auto"/>
          </w:tcPr>
          <w:p w14:paraId="0F7C161E" w14:textId="77777777" w:rsidR="00892C7B" w:rsidRDefault="009E550E" w:rsidP="007172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Древову</w:t>
            </w:r>
            <w:proofErr w:type="spellEnd"/>
          </w:p>
          <w:p w14:paraId="2669285C" w14:textId="77777777" w:rsidR="009E550E" w:rsidRPr="00173606" w:rsidRDefault="009E550E" w:rsidP="007172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Валерию Степановичу</w:t>
            </w:r>
          </w:p>
          <w:p w14:paraId="2B3E1263" w14:textId="77777777" w:rsidR="00173606" w:rsidRDefault="00173606" w:rsidP="007172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75425F4" w14:textId="77777777" w:rsidR="00892C7B" w:rsidRDefault="00892C7B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550E">
              <w:rPr>
                <w:rFonts w:ascii="Arial" w:hAnsi="Arial" w:cs="Arial"/>
                <w:sz w:val="28"/>
                <w:szCs w:val="28"/>
              </w:rPr>
              <w:t>П</w:t>
            </w:r>
            <w:r w:rsidR="00173606" w:rsidRPr="00AE2E6F">
              <w:rPr>
                <w:rFonts w:ascii="Arial" w:hAnsi="Arial" w:cs="Arial"/>
                <w:sz w:val="28"/>
                <w:szCs w:val="28"/>
              </w:rPr>
              <w:t>АО</w:t>
            </w:r>
            <w:r w:rsidR="00173606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9E550E">
              <w:rPr>
                <w:rFonts w:ascii="Arial" w:hAnsi="Arial" w:cs="Arial"/>
                <w:sz w:val="28"/>
                <w:szCs w:val="28"/>
              </w:rPr>
              <w:t>Уралкалий</w:t>
            </w:r>
            <w:r w:rsidR="00173606">
              <w:rPr>
                <w:rFonts w:ascii="Arial" w:hAnsi="Arial" w:cs="Arial"/>
                <w:sz w:val="28"/>
                <w:szCs w:val="28"/>
              </w:rPr>
              <w:t xml:space="preserve">» </w:t>
            </w:r>
            <w:r w:rsidR="00173606" w:rsidRPr="00AE2E6F">
              <w:rPr>
                <w:rFonts w:ascii="Arial" w:hAnsi="Arial" w:cs="Arial"/>
                <w:sz w:val="28"/>
                <w:szCs w:val="28"/>
              </w:rPr>
              <w:t>(</w:t>
            </w:r>
            <w:r w:rsidR="009E550E">
              <w:rPr>
                <w:rFonts w:ascii="Arial" w:hAnsi="Arial" w:cs="Arial"/>
                <w:sz w:val="28"/>
                <w:szCs w:val="28"/>
              </w:rPr>
              <w:t>Пермская</w:t>
            </w:r>
            <w:r w:rsidR="001736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550E">
              <w:rPr>
                <w:rFonts w:ascii="Arial" w:hAnsi="Arial" w:cs="Arial"/>
                <w:sz w:val="28"/>
                <w:szCs w:val="28"/>
              </w:rPr>
              <w:t>К</w:t>
            </w:r>
            <w:r w:rsidR="00173606" w:rsidRPr="00AE2E6F">
              <w:rPr>
                <w:rFonts w:ascii="Arial" w:hAnsi="Arial" w:cs="Arial"/>
                <w:sz w:val="28"/>
                <w:szCs w:val="28"/>
              </w:rPr>
              <w:t>О)</w:t>
            </w:r>
            <w:r w:rsidR="00173606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173606" w:rsidRPr="00332114" w14:paraId="6D3D0E8D" w14:textId="77777777" w:rsidTr="00782036">
        <w:tc>
          <w:tcPr>
            <w:tcW w:w="2555" w:type="dxa"/>
            <w:shd w:val="clear" w:color="auto" w:fill="auto"/>
          </w:tcPr>
          <w:p w14:paraId="45716897" w14:textId="77777777" w:rsidR="00173606" w:rsidRDefault="009E550E" w:rsidP="007172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Долотову</w:t>
            </w:r>
            <w:proofErr w:type="spellEnd"/>
          </w:p>
          <w:p w14:paraId="2AC646E4" w14:textId="77777777" w:rsidR="009E550E" w:rsidRDefault="009E550E" w:rsidP="007172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Павлу</w:t>
            </w:r>
          </w:p>
          <w:p w14:paraId="139A7119" w14:textId="77777777" w:rsidR="009E550E" w:rsidRPr="00173606" w:rsidRDefault="009E550E" w:rsidP="007172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Сергеевичу</w:t>
            </w:r>
          </w:p>
          <w:p w14:paraId="26F17E83" w14:textId="77777777" w:rsidR="00173606" w:rsidRPr="00173606" w:rsidRDefault="00173606" w:rsidP="007172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98F246F" w14:textId="68C1C4B4" w:rsidR="00173606" w:rsidRDefault="0034224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2A0564">
              <w:rPr>
                <w:rFonts w:ascii="Arial" w:hAnsi="Arial" w:cs="Arial"/>
                <w:sz w:val="28"/>
                <w:szCs w:val="28"/>
              </w:rPr>
              <w:t>уполномоченному (доверенному) лицу по охране труда Росхимпрофсоюза</w:t>
            </w:r>
            <w:r>
              <w:rPr>
                <w:rFonts w:ascii="Arial" w:hAnsi="Arial" w:cs="Arial"/>
                <w:sz w:val="28"/>
                <w:szCs w:val="28"/>
              </w:rPr>
              <w:t xml:space="preserve"> П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>
              <w:rPr>
                <w:rFonts w:ascii="Arial" w:hAnsi="Arial" w:cs="Arial"/>
                <w:sz w:val="28"/>
                <w:szCs w:val="28"/>
              </w:rPr>
              <w:t>Дорогобуж</w:t>
            </w:r>
            <w:r w:rsidRPr="00AE2E6F">
              <w:rPr>
                <w:rFonts w:ascii="Arial" w:hAnsi="Arial" w:cs="Arial"/>
                <w:sz w:val="28"/>
                <w:szCs w:val="28"/>
              </w:rPr>
              <w:t>» (</w:t>
            </w:r>
            <w:r>
              <w:rPr>
                <w:rFonts w:ascii="Arial" w:hAnsi="Arial" w:cs="Arial"/>
                <w:sz w:val="28"/>
                <w:szCs w:val="28"/>
              </w:rPr>
              <w:t>ППО ПАО «Дорогобуж»)</w:t>
            </w:r>
            <w:r w:rsidR="00173606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23757CAF" w14:textId="77777777" w:rsidR="00173606" w:rsidRPr="00332114" w:rsidRDefault="00173606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3606" w:rsidRPr="00332114" w14:paraId="23C72E37" w14:textId="77777777" w:rsidTr="00782036">
        <w:tc>
          <w:tcPr>
            <w:tcW w:w="2555" w:type="dxa"/>
            <w:shd w:val="clear" w:color="auto" w:fill="auto"/>
          </w:tcPr>
          <w:p w14:paraId="5A643447" w14:textId="77777777" w:rsidR="00173606" w:rsidRDefault="0034224E" w:rsidP="007172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Змиевской Тамаре Ивановне</w:t>
            </w:r>
          </w:p>
          <w:p w14:paraId="513667C6" w14:textId="77777777" w:rsidR="002A0564" w:rsidRPr="009E4323" w:rsidRDefault="002A0564" w:rsidP="007172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F380AEC" w14:textId="77777777" w:rsidR="0034224E" w:rsidRDefault="0034224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>
              <w:rPr>
                <w:rFonts w:ascii="Arial" w:hAnsi="Arial" w:cs="Arial"/>
                <w:sz w:val="28"/>
                <w:szCs w:val="28"/>
              </w:rPr>
              <w:t>Минудобрения</w:t>
            </w:r>
            <w:r w:rsidRPr="00AE2E6F"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  <w:p w14:paraId="1407BA1B" w14:textId="77777777" w:rsidR="0034224E" w:rsidRDefault="0034224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>(</w:t>
            </w:r>
            <w:r w:rsidR="001B7233">
              <w:rPr>
                <w:rFonts w:ascii="Arial" w:hAnsi="Arial" w:cs="Arial"/>
                <w:sz w:val="28"/>
                <w:szCs w:val="28"/>
              </w:rPr>
              <w:t xml:space="preserve">ППО </w:t>
            </w:r>
            <w:r w:rsidR="001B7233"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 w:rsidR="001B7233">
              <w:rPr>
                <w:rFonts w:ascii="Arial" w:hAnsi="Arial" w:cs="Arial"/>
                <w:sz w:val="28"/>
                <w:szCs w:val="28"/>
              </w:rPr>
              <w:t>Минудобрения</w:t>
            </w:r>
            <w:r w:rsidR="001B7233" w:rsidRPr="00AE2E6F">
              <w:rPr>
                <w:rFonts w:ascii="Arial" w:hAnsi="Arial" w:cs="Arial"/>
                <w:sz w:val="28"/>
                <w:szCs w:val="28"/>
              </w:rPr>
              <w:t>»</w:t>
            </w:r>
            <w:r w:rsidRPr="00AE2E6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077B6465" w14:textId="77777777" w:rsidR="00173606" w:rsidRPr="00332114" w:rsidRDefault="00173606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23" w:rsidRPr="00332114" w14:paraId="1F409ECA" w14:textId="77777777" w:rsidTr="00782036">
        <w:tc>
          <w:tcPr>
            <w:tcW w:w="2555" w:type="dxa"/>
            <w:shd w:val="clear" w:color="auto" w:fill="auto"/>
          </w:tcPr>
          <w:p w14:paraId="2B44BE50" w14:textId="77777777" w:rsidR="009E4323" w:rsidRDefault="0034224E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Ибрагимову</w:t>
            </w:r>
          </w:p>
          <w:p w14:paraId="0745BDBC" w14:textId="77777777" w:rsidR="0034224E" w:rsidRDefault="0034224E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Ильдару</w:t>
            </w:r>
          </w:p>
          <w:p w14:paraId="198C9164" w14:textId="77777777" w:rsidR="0034224E" w:rsidRDefault="0034224E" w:rsidP="0017360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Тимергалеевичу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40B276BB" w14:textId="77777777" w:rsidR="009E4323" w:rsidRDefault="0034224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«Башкирская содовая компания»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(РО Башкортостан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AE2E6F">
              <w:rPr>
                <w:rFonts w:ascii="Arial" w:hAnsi="Arial" w:cs="Arial"/>
                <w:sz w:val="28"/>
                <w:szCs w:val="28"/>
              </w:rPr>
              <w:t>)</w:t>
            </w:r>
            <w:r w:rsidR="009E4323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1981AFC4" w14:textId="77777777" w:rsidR="002A0564" w:rsidRPr="00332114" w:rsidRDefault="002A0564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23" w:rsidRPr="00332114" w14:paraId="0702BBA6" w14:textId="77777777" w:rsidTr="00782036">
        <w:tc>
          <w:tcPr>
            <w:tcW w:w="2555" w:type="dxa"/>
            <w:shd w:val="clear" w:color="auto" w:fill="auto"/>
          </w:tcPr>
          <w:p w14:paraId="0D1861C9" w14:textId="77777777" w:rsidR="009E4323" w:rsidRDefault="0034224E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Каргиной</w:t>
            </w:r>
          </w:p>
          <w:p w14:paraId="7B6C0A8C" w14:textId="77777777" w:rsidR="0034224E" w:rsidRDefault="0034224E" w:rsidP="001736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Анне</w:t>
            </w:r>
          </w:p>
          <w:p w14:paraId="7ADD9557" w14:textId="77777777" w:rsidR="0034224E" w:rsidRDefault="0034224E" w:rsidP="001736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Николаевне</w:t>
            </w:r>
          </w:p>
        </w:tc>
        <w:tc>
          <w:tcPr>
            <w:tcW w:w="7195" w:type="dxa"/>
            <w:shd w:val="clear" w:color="auto" w:fill="auto"/>
          </w:tcPr>
          <w:p w14:paraId="0B6513C7" w14:textId="128E09D1" w:rsidR="009E4323" w:rsidRDefault="009E4323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 xml:space="preserve">по охране труда </w:t>
            </w:r>
            <w:r w:rsidRPr="009E4323">
              <w:rPr>
                <w:rFonts w:ascii="Arial" w:hAnsi="Arial" w:cs="Arial"/>
                <w:sz w:val="28"/>
                <w:szCs w:val="28"/>
              </w:rPr>
              <w:t>Росхимпрофсоюза</w:t>
            </w:r>
            <w:r>
              <w:rPr>
                <w:rFonts w:ascii="Arial" w:hAnsi="Arial" w:cs="Arial"/>
                <w:sz w:val="28"/>
                <w:szCs w:val="28"/>
              </w:rPr>
              <w:t xml:space="preserve"> П</w:t>
            </w:r>
            <w:r w:rsidRPr="00AE2E6F">
              <w:rPr>
                <w:rFonts w:ascii="Arial" w:hAnsi="Arial" w:cs="Arial"/>
                <w:sz w:val="28"/>
                <w:szCs w:val="28"/>
              </w:rPr>
              <w:t>АО</w:t>
            </w:r>
            <w:r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="0034224E">
              <w:rPr>
                <w:rFonts w:ascii="Arial" w:hAnsi="Arial" w:cs="Arial"/>
                <w:sz w:val="28"/>
                <w:szCs w:val="28"/>
              </w:rPr>
              <w:t>Балаковорезинотехника</w:t>
            </w:r>
            <w:proofErr w:type="spellEnd"/>
            <w:r w:rsidRPr="00AE2E6F">
              <w:rPr>
                <w:rFonts w:ascii="Arial" w:hAnsi="Arial" w:cs="Arial"/>
                <w:sz w:val="28"/>
                <w:szCs w:val="28"/>
              </w:rPr>
              <w:t>» (</w:t>
            </w:r>
            <w:r w:rsidR="0034224E">
              <w:rPr>
                <w:rFonts w:ascii="Arial" w:hAnsi="Arial" w:cs="Arial"/>
                <w:sz w:val="28"/>
                <w:szCs w:val="28"/>
              </w:rPr>
              <w:t>Саратовская О</w:t>
            </w:r>
            <w:r w:rsidRPr="00AE2E6F">
              <w:rPr>
                <w:rFonts w:ascii="Arial" w:hAnsi="Arial" w:cs="Arial"/>
                <w:sz w:val="28"/>
                <w:szCs w:val="28"/>
              </w:rPr>
              <w:t>О)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3FB467E6" w14:textId="77777777" w:rsidR="002A0564" w:rsidRDefault="002A0564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23" w:rsidRPr="00332114" w14:paraId="2476755A" w14:textId="77777777" w:rsidTr="00782036">
        <w:tc>
          <w:tcPr>
            <w:tcW w:w="2555" w:type="dxa"/>
            <w:shd w:val="clear" w:color="auto" w:fill="auto"/>
          </w:tcPr>
          <w:p w14:paraId="0EE581A9" w14:textId="77777777" w:rsidR="009E4323" w:rsidRDefault="0034224E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Ко</w:t>
            </w:r>
            <w:r w:rsidR="000A1605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даурову</w:t>
            </w:r>
          </w:p>
          <w:p w14:paraId="15ABE645" w14:textId="77777777" w:rsidR="0034224E" w:rsidRDefault="0034224E" w:rsidP="001736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Александру</w:t>
            </w:r>
          </w:p>
          <w:p w14:paraId="7EADAF8B" w14:textId="77777777" w:rsidR="0034224E" w:rsidRDefault="0034224E" w:rsidP="001736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Сергеевичу</w:t>
            </w:r>
          </w:p>
        </w:tc>
        <w:tc>
          <w:tcPr>
            <w:tcW w:w="7195" w:type="dxa"/>
            <w:shd w:val="clear" w:color="auto" w:fill="auto"/>
          </w:tcPr>
          <w:p w14:paraId="3AE5ED85" w14:textId="6E1B5D35" w:rsidR="009E4323" w:rsidRDefault="0034224E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332114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>по охране труда Росхимпрофсоюза</w:t>
            </w:r>
            <w:r w:rsidRPr="0033211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ОО</w:t>
            </w:r>
            <w:r w:rsidRPr="00AE2E6F">
              <w:rPr>
                <w:rFonts w:ascii="Arial" w:hAnsi="Arial" w:cs="Arial"/>
                <w:sz w:val="28"/>
                <w:szCs w:val="28"/>
              </w:rPr>
              <w:t>О «</w:t>
            </w:r>
            <w:r>
              <w:rPr>
                <w:rFonts w:ascii="Arial" w:hAnsi="Arial" w:cs="Arial"/>
                <w:sz w:val="28"/>
                <w:szCs w:val="28"/>
              </w:rPr>
              <w:t>ЕвроХим-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ВолгаКалий</w:t>
            </w:r>
            <w:proofErr w:type="spellEnd"/>
            <w:r w:rsidRPr="00AE2E6F">
              <w:rPr>
                <w:rFonts w:ascii="Arial" w:hAnsi="Arial" w:cs="Arial"/>
                <w:sz w:val="28"/>
                <w:szCs w:val="28"/>
              </w:rPr>
              <w:t>» (</w:t>
            </w:r>
            <w:r>
              <w:rPr>
                <w:rFonts w:ascii="Arial" w:hAnsi="Arial" w:cs="Arial"/>
                <w:sz w:val="28"/>
                <w:szCs w:val="28"/>
              </w:rPr>
              <w:t>Волгоградская</w:t>
            </w:r>
            <w:r w:rsidRPr="00AE2E6F">
              <w:rPr>
                <w:rFonts w:ascii="Arial" w:hAnsi="Arial" w:cs="Arial"/>
                <w:sz w:val="28"/>
                <w:szCs w:val="28"/>
              </w:rPr>
              <w:t xml:space="preserve"> ОО)</w:t>
            </w:r>
            <w:r w:rsidR="009E4323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21D5DC70" w14:textId="77777777" w:rsidR="002A0564" w:rsidRDefault="002A0564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23" w:rsidRPr="00332114" w14:paraId="523368AF" w14:textId="77777777" w:rsidTr="00782036">
        <w:tc>
          <w:tcPr>
            <w:tcW w:w="2555" w:type="dxa"/>
            <w:shd w:val="clear" w:color="auto" w:fill="auto"/>
          </w:tcPr>
          <w:p w14:paraId="6F80CE2A" w14:textId="77777777" w:rsidR="009E4323" w:rsidRDefault="00782036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Уразаеву</w:t>
            </w:r>
          </w:p>
          <w:p w14:paraId="3B72249C" w14:textId="77777777" w:rsidR="00782036" w:rsidRDefault="00782036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Филюсу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4F3382F" w14:textId="77777777" w:rsidR="00782036" w:rsidRDefault="00782036" w:rsidP="0017360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Фанировичу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21BF2FCE" w14:textId="77777777" w:rsidR="00782036" w:rsidRDefault="00782036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2A0564">
              <w:rPr>
                <w:rFonts w:ascii="Arial" w:hAnsi="Arial" w:cs="Arial"/>
                <w:sz w:val="28"/>
                <w:szCs w:val="28"/>
              </w:rPr>
              <w:t>уполномоченному (доверенному) лицу по охране труда Росхимпрофсоюза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>
              <w:rPr>
                <w:rFonts w:ascii="Arial" w:hAnsi="Arial" w:cs="Arial"/>
                <w:sz w:val="28"/>
                <w:szCs w:val="28"/>
              </w:rPr>
              <w:t>Синтез-Каучук</w:t>
            </w:r>
            <w:r w:rsidRPr="00AE2E6F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E99A550" w14:textId="77777777" w:rsidR="002A0564" w:rsidRDefault="00782036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>(РО Башкортостан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AE2E6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2767BFBC" w14:textId="77777777" w:rsidR="002A0564" w:rsidRPr="002A0564" w:rsidRDefault="002A0564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0564" w:rsidRPr="00332114" w14:paraId="18F73BBD" w14:textId="77777777" w:rsidTr="00782036">
        <w:tc>
          <w:tcPr>
            <w:tcW w:w="2555" w:type="dxa"/>
            <w:shd w:val="clear" w:color="auto" w:fill="auto"/>
          </w:tcPr>
          <w:p w14:paraId="1943F62A" w14:textId="77777777" w:rsidR="002A0564" w:rsidRDefault="00782036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Швецову</w:t>
            </w:r>
          </w:p>
          <w:p w14:paraId="5F477502" w14:textId="77777777" w:rsidR="00782036" w:rsidRDefault="00782036" w:rsidP="001736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Александру Юрьевичу</w:t>
            </w:r>
          </w:p>
        </w:tc>
        <w:tc>
          <w:tcPr>
            <w:tcW w:w="7195" w:type="dxa"/>
            <w:shd w:val="clear" w:color="auto" w:fill="auto"/>
          </w:tcPr>
          <w:p w14:paraId="41B52D0F" w14:textId="69E46BBB" w:rsidR="002A0564" w:rsidRDefault="00782036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AE2E6F">
              <w:rPr>
                <w:rFonts w:ascii="Arial" w:hAnsi="Arial" w:cs="Arial"/>
                <w:sz w:val="28"/>
                <w:szCs w:val="28"/>
              </w:rPr>
              <w:t xml:space="preserve">уполномоченному (доверенному) лицу </w:t>
            </w:r>
            <w:r>
              <w:rPr>
                <w:rFonts w:ascii="Arial" w:hAnsi="Arial" w:cs="Arial"/>
                <w:sz w:val="28"/>
                <w:szCs w:val="28"/>
              </w:rPr>
              <w:t xml:space="preserve">по охране труда Росхимпрофсоюза </w:t>
            </w:r>
            <w:r w:rsidR="00433A74" w:rsidRPr="00433A74">
              <w:rPr>
                <w:rFonts w:ascii="Arial" w:hAnsi="Arial" w:cs="Arial"/>
                <w:sz w:val="28"/>
                <w:szCs w:val="28"/>
              </w:rPr>
              <w:t>Кировского филиала АО «Апатит»</w:t>
            </w:r>
            <w:r w:rsidR="00433A7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2E6F">
              <w:rPr>
                <w:rFonts w:ascii="Arial" w:hAnsi="Arial" w:cs="Arial"/>
                <w:sz w:val="28"/>
                <w:szCs w:val="28"/>
              </w:rPr>
              <w:t>(ОПО «Апатит»</w:t>
            </w:r>
            <w:r>
              <w:rPr>
                <w:rFonts w:ascii="Arial" w:hAnsi="Arial" w:cs="Arial"/>
                <w:sz w:val="28"/>
                <w:szCs w:val="28"/>
              </w:rPr>
              <w:t>);</w:t>
            </w:r>
          </w:p>
          <w:p w14:paraId="5E8E6CF7" w14:textId="77777777" w:rsidR="002A0564" w:rsidRPr="002A0564" w:rsidRDefault="002A0564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E51" w:rsidRPr="00332114" w14:paraId="3E8B6DF0" w14:textId="77777777" w:rsidTr="000A1605">
        <w:trPr>
          <w:trHeight w:val="1033"/>
        </w:trPr>
        <w:tc>
          <w:tcPr>
            <w:tcW w:w="2555" w:type="dxa"/>
            <w:shd w:val="clear" w:color="auto" w:fill="auto"/>
          </w:tcPr>
          <w:p w14:paraId="5FBB8CBD" w14:textId="77777777" w:rsidR="00C22E51" w:rsidRPr="00C22E51" w:rsidRDefault="00C22E51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C22E51">
              <w:rPr>
                <w:rFonts w:ascii="Arial" w:hAnsi="Arial" w:cs="Arial"/>
                <w:b/>
                <w:bCs/>
                <w:sz w:val="28"/>
                <w:szCs w:val="28"/>
              </w:rPr>
              <w:t>Якушенковой</w:t>
            </w:r>
            <w:proofErr w:type="spellEnd"/>
            <w:r w:rsidRPr="00C22E5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91308A6" w14:textId="77777777" w:rsidR="00C22E51" w:rsidRPr="00C22E51" w:rsidRDefault="00C22E51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2E5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Наталье </w:t>
            </w:r>
          </w:p>
          <w:p w14:paraId="2A3FA7EA" w14:textId="77777777" w:rsidR="00C22E51" w:rsidRPr="002A0564" w:rsidRDefault="00C22E51" w:rsidP="0017360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2E51">
              <w:rPr>
                <w:rFonts w:ascii="Arial" w:hAnsi="Arial" w:cs="Arial"/>
                <w:b/>
                <w:bCs/>
                <w:sz w:val="28"/>
                <w:szCs w:val="28"/>
              </w:rPr>
              <w:t>Сергеевне</w:t>
            </w:r>
          </w:p>
        </w:tc>
        <w:tc>
          <w:tcPr>
            <w:tcW w:w="7195" w:type="dxa"/>
            <w:shd w:val="clear" w:color="auto" w:fill="auto"/>
          </w:tcPr>
          <w:p w14:paraId="67198D27" w14:textId="29DEC2CB" w:rsidR="00C22E51" w:rsidRDefault="00C22E51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  <w:r w:rsidRPr="002A0564">
              <w:rPr>
                <w:rFonts w:ascii="Arial" w:hAnsi="Arial" w:cs="Arial"/>
                <w:sz w:val="28"/>
                <w:szCs w:val="28"/>
              </w:rPr>
              <w:t>уполномоченному (доверенному) лицу по охране труда Росхимпрофсоюза</w:t>
            </w:r>
            <w:r>
              <w:rPr>
                <w:rFonts w:ascii="Arial" w:hAnsi="Arial" w:cs="Arial"/>
                <w:sz w:val="28"/>
                <w:szCs w:val="28"/>
              </w:rPr>
              <w:t xml:space="preserve"> П</w:t>
            </w:r>
            <w:r w:rsidRPr="00AE2E6F">
              <w:rPr>
                <w:rFonts w:ascii="Arial" w:hAnsi="Arial" w:cs="Arial"/>
                <w:sz w:val="28"/>
                <w:szCs w:val="28"/>
              </w:rPr>
              <w:t>АО «</w:t>
            </w:r>
            <w:r>
              <w:rPr>
                <w:rFonts w:ascii="Arial" w:hAnsi="Arial" w:cs="Arial"/>
                <w:sz w:val="28"/>
                <w:szCs w:val="28"/>
              </w:rPr>
              <w:t>Дорогобуж</w:t>
            </w:r>
            <w:r w:rsidRPr="00AE2E6F">
              <w:rPr>
                <w:rFonts w:ascii="Arial" w:hAnsi="Arial" w:cs="Arial"/>
                <w:sz w:val="28"/>
                <w:szCs w:val="28"/>
              </w:rPr>
              <w:t>» (</w:t>
            </w:r>
            <w:r>
              <w:rPr>
                <w:rFonts w:ascii="Arial" w:hAnsi="Arial" w:cs="Arial"/>
                <w:sz w:val="28"/>
                <w:szCs w:val="28"/>
              </w:rPr>
              <w:t>ППО ПАО «Дорогобуж»)</w:t>
            </w:r>
            <w:r w:rsidR="000A160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A490681" w14:textId="77777777" w:rsidR="00C22E51" w:rsidRPr="002A0564" w:rsidRDefault="00C22E51" w:rsidP="00782036">
            <w:pPr>
              <w:ind w:right="-11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055952" w14:textId="77777777" w:rsidR="006106CF" w:rsidRPr="006106CF" w:rsidRDefault="006106CF" w:rsidP="006106C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106CF">
        <w:rPr>
          <w:rFonts w:ascii="Arial" w:hAnsi="Arial" w:cs="Arial"/>
          <w:sz w:val="28"/>
          <w:szCs w:val="28"/>
        </w:rPr>
        <w:t xml:space="preserve">3. </w:t>
      </w:r>
      <w:r w:rsidRPr="006106CF">
        <w:rPr>
          <w:rFonts w:ascii="Arial" w:hAnsi="Arial" w:cs="Arial"/>
          <w:sz w:val="28"/>
          <w:szCs w:val="28"/>
          <w:shd w:val="clear" w:color="auto" w:fill="FFFFFF"/>
        </w:rPr>
        <w:t>В качестве кандидата на присвоение</w:t>
      </w:r>
      <w:r w:rsidR="0091661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106CF">
        <w:rPr>
          <w:rFonts w:ascii="Arial" w:hAnsi="Arial" w:cs="Arial"/>
          <w:sz w:val="28"/>
          <w:szCs w:val="28"/>
          <w:shd w:val="clear" w:color="auto" w:fill="FFFFFF"/>
        </w:rPr>
        <w:t>звания</w:t>
      </w:r>
      <w:r w:rsidR="000E250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106CF">
        <w:rPr>
          <w:rFonts w:ascii="Arial" w:hAnsi="Arial" w:cs="Arial"/>
          <w:sz w:val="28"/>
          <w:szCs w:val="28"/>
          <w:shd w:val="clear" w:color="auto" w:fill="FFFFFF"/>
        </w:rPr>
        <w:t xml:space="preserve">«Лучший </w:t>
      </w:r>
      <w:r>
        <w:rPr>
          <w:rFonts w:ascii="Arial" w:hAnsi="Arial" w:cs="Arial"/>
          <w:sz w:val="28"/>
          <w:szCs w:val="28"/>
          <w:shd w:val="clear" w:color="auto" w:fill="FFFFFF"/>
        </w:rPr>
        <w:t>у</w:t>
      </w:r>
      <w:r w:rsidRPr="006106CF">
        <w:rPr>
          <w:rFonts w:ascii="Arial" w:hAnsi="Arial" w:cs="Arial"/>
          <w:sz w:val="28"/>
          <w:szCs w:val="28"/>
          <w:shd w:val="clear" w:color="auto" w:fill="FFFFFF"/>
        </w:rPr>
        <w:t>полномоченн</w:t>
      </w:r>
      <w:r>
        <w:rPr>
          <w:rFonts w:ascii="Arial" w:hAnsi="Arial" w:cs="Arial"/>
          <w:sz w:val="28"/>
          <w:szCs w:val="28"/>
          <w:shd w:val="clear" w:color="auto" w:fill="FFFFFF"/>
        </w:rPr>
        <w:t>ый</w:t>
      </w:r>
      <w:r w:rsidRPr="006106CF">
        <w:rPr>
          <w:rFonts w:ascii="Arial" w:hAnsi="Arial" w:cs="Arial"/>
          <w:sz w:val="28"/>
          <w:szCs w:val="28"/>
          <w:shd w:val="clear" w:color="auto" w:fill="FFFFFF"/>
        </w:rPr>
        <w:t> по охране труда ФНПР»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выдвинуть Тагирова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М.А.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–</w:t>
      </w:r>
      <w:r w:rsidRPr="00AE2E6F">
        <w:rPr>
          <w:rFonts w:ascii="Arial" w:hAnsi="Arial" w:cs="Arial"/>
          <w:sz w:val="28"/>
          <w:szCs w:val="28"/>
        </w:rPr>
        <w:t>уполномоченно</w:t>
      </w:r>
      <w:r>
        <w:rPr>
          <w:rFonts w:ascii="Arial" w:hAnsi="Arial" w:cs="Arial"/>
          <w:sz w:val="28"/>
          <w:szCs w:val="28"/>
        </w:rPr>
        <w:t>е</w:t>
      </w:r>
      <w:r w:rsidRPr="00AE2E6F">
        <w:rPr>
          <w:rFonts w:ascii="Arial" w:hAnsi="Arial" w:cs="Arial"/>
          <w:sz w:val="28"/>
          <w:szCs w:val="28"/>
        </w:rPr>
        <w:t xml:space="preserve"> (доверенн</w:t>
      </w:r>
      <w:r>
        <w:rPr>
          <w:rFonts w:ascii="Arial" w:hAnsi="Arial" w:cs="Arial"/>
          <w:sz w:val="28"/>
          <w:szCs w:val="28"/>
        </w:rPr>
        <w:t>ое</w:t>
      </w:r>
      <w:r w:rsidRPr="00AE2E6F">
        <w:rPr>
          <w:rFonts w:ascii="Arial" w:hAnsi="Arial" w:cs="Arial"/>
          <w:sz w:val="28"/>
          <w:szCs w:val="28"/>
        </w:rPr>
        <w:t>) лиц</w:t>
      </w:r>
      <w:r>
        <w:rPr>
          <w:rFonts w:ascii="Arial" w:hAnsi="Arial" w:cs="Arial"/>
          <w:sz w:val="28"/>
          <w:szCs w:val="28"/>
        </w:rPr>
        <w:t>о</w:t>
      </w:r>
      <w:r w:rsidRPr="00AE2E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 охране труда Росхимпрофсоюза </w:t>
      </w:r>
      <w:r w:rsidRPr="00AE2E6F">
        <w:rPr>
          <w:rFonts w:ascii="Arial" w:hAnsi="Arial" w:cs="Arial"/>
          <w:sz w:val="28"/>
          <w:szCs w:val="28"/>
        </w:rPr>
        <w:t>ПАО</w:t>
      </w:r>
      <w:r>
        <w:rPr>
          <w:rFonts w:ascii="Arial" w:hAnsi="Arial" w:cs="Arial"/>
          <w:sz w:val="28"/>
          <w:szCs w:val="28"/>
        </w:rPr>
        <w:t xml:space="preserve"> «</w:t>
      </w:r>
      <w:r w:rsidRPr="00AE2E6F">
        <w:rPr>
          <w:rFonts w:ascii="Arial" w:hAnsi="Arial" w:cs="Arial"/>
          <w:sz w:val="28"/>
          <w:szCs w:val="28"/>
        </w:rPr>
        <w:t>Нижнекамскнефтехим» (</w:t>
      </w:r>
      <w:r>
        <w:rPr>
          <w:rFonts w:ascii="Arial" w:hAnsi="Arial" w:cs="Arial"/>
          <w:sz w:val="28"/>
          <w:szCs w:val="28"/>
        </w:rPr>
        <w:t xml:space="preserve">Татарстанская </w:t>
      </w:r>
      <w:r w:rsidRPr="00AE2E6F">
        <w:rPr>
          <w:rFonts w:ascii="Arial" w:hAnsi="Arial" w:cs="Arial"/>
          <w:sz w:val="28"/>
          <w:szCs w:val="28"/>
        </w:rPr>
        <w:t>РО)</w:t>
      </w:r>
      <w:r w:rsidR="0091661B">
        <w:rPr>
          <w:rFonts w:ascii="Arial" w:hAnsi="Arial" w:cs="Arial"/>
          <w:sz w:val="28"/>
          <w:szCs w:val="28"/>
        </w:rPr>
        <w:t xml:space="preserve">, занявшего первое место в настоящем </w:t>
      </w:r>
      <w:r w:rsidR="005325D1">
        <w:rPr>
          <w:rFonts w:ascii="Arial" w:hAnsi="Arial" w:cs="Arial"/>
          <w:sz w:val="28"/>
          <w:szCs w:val="28"/>
        </w:rPr>
        <w:t>смотре-</w:t>
      </w:r>
      <w:r w:rsidR="0091661B">
        <w:rPr>
          <w:rFonts w:ascii="Arial" w:hAnsi="Arial" w:cs="Arial"/>
          <w:sz w:val="28"/>
          <w:szCs w:val="28"/>
        </w:rPr>
        <w:t>конкурсе</w:t>
      </w:r>
      <w:r>
        <w:rPr>
          <w:rFonts w:ascii="Arial" w:hAnsi="Arial" w:cs="Arial"/>
          <w:sz w:val="28"/>
          <w:szCs w:val="28"/>
        </w:rPr>
        <w:t>.</w:t>
      </w:r>
    </w:p>
    <w:p w14:paraId="16405D0F" w14:textId="47984D7B" w:rsidR="00D547DF" w:rsidRPr="0005731B" w:rsidRDefault="006106CF" w:rsidP="00D547D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D547DF" w:rsidRPr="006106CF">
        <w:rPr>
          <w:rFonts w:ascii="Arial" w:hAnsi="Arial" w:cs="Arial"/>
          <w:sz w:val="28"/>
          <w:szCs w:val="28"/>
        </w:rPr>
        <w:t>. Финансовому отделу аппарата ЦК Профсоюза (</w:t>
      </w:r>
      <w:proofErr w:type="spellStart"/>
      <w:r w:rsidR="00D547DF" w:rsidRPr="006106CF">
        <w:rPr>
          <w:rFonts w:ascii="Arial" w:hAnsi="Arial" w:cs="Arial"/>
          <w:sz w:val="28"/>
          <w:szCs w:val="28"/>
        </w:rPr>
        <w:t>Кульбака</w:t>
      </w:r>
      <w:proofErr w:type="spellEnd"/>
      <w:r w:rsidR="00D547DF" w:rsidRPr="006106CF">
        <w:rPr>
          <w:rFonts w:ascii="Arial" w:hAnsi="Arial" w:cs="Arial"/>
          <w:sz w:val="28"/>
          <w:szCs w:val="28"/>
        </w:rPr>
        <w:t xml:space="preserve"> О.Г.) перечислить целевым назначением на</w:t>
      </w:r>
      <w:r w:rsidR="00D547DF" w:rsidRPr="0005731B">
        <w:rPr>
          <w:rFonts w:ascii="Arial" w:hAnsi="Arial" w:cs="Arial"/>
          <w:sz w:val="28"/>
          <w:szCs w:val="28"/>
        </w:rPr>
        <w:t xml:space="preserve"> расчетные счета соответствующих территориальных</w:t>
      </w:r>
      <w:r w:rsidR="005970F1">
        <w:rPr>
          <w:rFonts w:ascii="Arial" w:hAnsi="Arial" w:cs="Arial"/>
          <w:sz w:val="28"/>
          <w:szCs w:val="28"/>
        </w:rPr>
        <w:t xml:space="preserve"> и</w:t>
      </w:r>
      <w:r w:rsidR="00AE70E7">
        <w:rPr>
          <w:rFonts w:ascii="Arial" w:hAnsi="Arial" w:cs="Arial"/>
          <w:sz w:val="28"/>
          <w:szCs w:val="28"/>
        </w:rPr>
        <w:t xml:space="preserve"> </w:t>
      </w:r>
      <w:r w:rsidR="004F0819">
        <w:rPr>
          <w:rFonts w:ascii="Arial" w:hAnsi="Arial" w:cs="Arial"/>
          <w:sz w:val="28"/>
          <w:szCs w:val="28"/>
        </w:rPr>
        <w:t>объединенн</w:t>
      </w:r>
      <w:r w:rsidR="009059FC">
        <w:rPr>
          <w:rFonts w:ascii="Arial" w:hAnsi="Arial" w:cs="Arial"/>
          <w:sz w:val="28"/>
          <w:szCs w:val="28"/>
        </w:rPr>
        <w:t>ой</w:t>
      </w:r>
      <w:r w:rsidR="00D547DF" w:rsidRPr="0005731B">
        <w:rPr>
          <w:rFonts w:ascii="Arial" w:hAnsi="Arial" w:cs="Arial"/>
          <w:sz w:val="28"/>
          <w:szCs w:val="28"/>
        </w:rPr>
        <w:t xml:space="preserve"> организаци</w:t>
      </w:r>
      <w:r w:rsidR="009059FC">
        <w:rPr>
          <w:rFonts w:ascii="Arial" w:hAnsi="Arial" w:cs="Arial"/>
          <w:sz w:val="28"/>
          <w:szCs w:val="28"/>
        </w:rPr>
        <w:t>й</w:t>
      </w:r>
      <w:r w:rsidR="00D547DF" w:rsidRPr="0005731B">
        <w:rPr>
          <w:rFonts w:ascii="Arial" w:hAnsi="Arial" w:cs="Arial"/>
          <w:sz w:val="28"/>
          <w:szCs w:val="28"/>
        </w:rPr>
        <w:t xml:space="preserve"> Профсоюза денежные средства с указанием фамили</w:t>
      </w:r>
      <w:r w:rsidR="005E384A">
        <w:rPr>
          <w:rFonts w:ascii="Arial" w:hAnsi="Arial" w:cs="Arial"/>
          <w:sz w:val="28"/>
          <w:szCs w:val="28"/>
        </w:rPr>
        <w:t>й</w:t>
      </w:r>
      <w:r w:rsidR="00D547DF" w:rsidRPr="0005731B">
        <w:rPr>
          <w:rFonts w:ascii="Arial" w:hAnsi="Arial" w:cs="Arial"/>
          <w:sz w:val="28"/>
          <w:szCs w:val="28"/>
        </w:rPr>
        <w:t xml:space="preserve"> </w:t>
      </w:r>
      <w:r w:rsidR="00A83D03">
        <w:rPr>
          <w:rFonts w:ascii="Arial" w:hAnsi="Arial" w:cs="Arial"/>
          <w:sz w:val="28"/>
          <w:szCs w:val="28"/>
        </w:rPr>
        <w:t>конкурсант</w:t>
      </w:r>
      <w:r w:rsidR="005E384A">
        <w:rPr>
          <w:rFonts w:ascii="Arial" w:hAnsi="Arial" w:cs="Arial"/>
          <w:sz w:val="28"/>
          <w:szCs w:val="28"/>
        </w:rPr>
        <w:t>ов</w:t>
      </w:r>
      <w:r w:rsidR="00A83D03">
        <w:rPr>
          <w:rFonts w:ascii="Arial" w:hAnsi="Arial" w:cs="Arial"/>
          <w:sz w:val="28"/>
          <w:szCs w:val="28"/>
        </w:rPr>
        <w:t>,</w:t>
      </w:r>
      <w:r w:rsidR="005E384A">
        <w:rPr>
          <w:rFonts w:ascii="Arial" w:hAnsi="Arial" w:cs="Arial"/>
          <w:sz w:val="28"/>
          <w:szCs w:val="28"/>
        </w:rPr>
        <w:t xml:space="preserve"> которым производятся выплаты</w:t>
      </w:r>
      <w:r w:rsidR="0012516A">
        <w:rPr>
          <w:rFonts w:ascii="Arial" w:hAnsi="Arial" w:cs="Arial"/>
          <w:sz w:val="28"/>
          <w:szCs w:val="28"/>
        </w:rPr>
        <w:t>. В платежном поручении указать назначение платежа: «выплата</w:t>
      </w:r>
      <w:r w:rsidR="006D2A1F">
        <w:rPr>
          <w:rFonts w:ascii="Arial" w:hAnsi="Arial" w:cs="Arial"/>
          <w:sz w:val="28"/>
          <w:szCs w:val="28"/>
        </w:rPr>
        <w:t xml:space="preserve"> члену Профсоюза</w:t>
      </w:r>
      <w:r w:rsidR="0012516A">
        <w:rPr>
          <w:rFonts w:ascii="Arial" w:hAnsi="Arial" w:cs="Arial"/>
          <w:sz w:val="28"/>
          <w:szCs w:val="28"/>
        </w:rPr>
        <w:t xml:space="preserve"> из членских профсоюзных взносов».</w:t>
      </w:r>
    </w:p>
    <w:p w14:paraId="3E3EB9C1" w14:textId="348A1AEC" w:rsidR="00D547DF" w:rsidRPr="0005731B" w:rsidRDefault="00D547DF" w:rsidP="00D547D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731B">
        <w:rPr>
          <w:rFonts w:ascii="Arial" w:hAnsi="Arial" w:cs="Arial"/>
          <w:sz w:val="28"/>
          <w:szCs w:val="28"/>
        </w:rPr>
        <w:t>Указанные расходы отнести на статью «</w:t>
      </w:r>
      <w:r w:rsidR="005E384A">
        <w:rPr>
          <w:rFonts w:ascii="Arial" w:hAnsi="Arial" w:cs="Arial"/>
          <w:sz w:val="28"/>
          <w:szCs w:val="28"/>
        </w:rPr>
        <w:t>Выплаты</w:t>
      </w:r>
      <w:r w:rsidRPr="0005731B">
        <w:rPr>
          <w:rFonts w:ascii="Arial" w:hAnsi="Arial" w:cs="Arial"/>
          <w:sz w:val="28"/>
          <w:szCs w:val="28"/>
        </w:rPr>
        <w:t xml:space="preserve"> профактив</w:t>
      </w:r>
      <w:r w:rsidR="005E384A">
        <w:rPr>
          <w:rFonts w:ascii="Arial" w:hAnsi="Arial" w:cs="Arial"/>
          <w:sz w:val="28"/>
          <w:szCs w:val="28"/>
        </w:rPr>
        <w:t>у</w:t>
      </w:r>
      <w:r w:rsidRPr="0005731B">
        <w:rPr>
          <w:rFonts w:ascii="Arial" w:hAnsi="Arial" w:cs="Arial"/>
          <w:sz w:val="28"/>
          <w:szCs w:val="28"/>
        </w:rPr>
        <w:t>» Сметы доходов и расходов ЦК Росхимпрофсоюза по профсоюзному бюджету на 20</w:t>
      </w:r>
      <w:r w:rsidR="004F0819">
        <w:rPr>
          <w:rFonts w:ascii="Arial" w:hAnsi="Arial" w:cs="Arial"/>
          <w:sz w:val="28"/>
          <w:szCs w:val="28"/>
        </w:rPr>
        <w:t>2</w:t>
      </w:r>
      <w:r w:rsidR="009059FC">
        <w:rPr>
          <w:rFonts w:ascii="Arial" w:hAnsi="Arial" w:cs="Arial"/>
          <w:sz w:val="28"/>
          <w:szCs w:val="28"/>
        </w:rPr>
        <w:t>1</w:t>
      </w:r>
      <w:r w:rsidRPr="0005731B">
        <w:rPr>
          <w:rFonts w:ascii="Arial" w:hAnsi="Arial" w:cs="Arial"/>
          <w:sz w:val="28"/>
          <w:szCs w:val="28"/>
        </w:rPr>
        <w:t xml:space="preserve"> год.</w:t>
      </w:r>
    </w:p>
    <w:p w14:paraId="0768E886" w14:textId="77777777" w:rsidR="00CE4825" w:rsidRPr="0005731B" w:rsidRDefault="00CE4825" w:rsidP="006E33B5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5AD2E644" w14:textId="77777777" w:rsidR="00726E9F" w:rsidRDefault="00726E9F" w:rsidP="002A77CE">
      <w:pPr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2977"/>
        <w:gridCol w:w="1984"/>
      </w:tblGrid>
      <w:tr w:rsidR="00E173A6" w:rsidRPr="00220B27" w14:paraId="1AE7AD1D" w14:textId="77777777" w:rsidTr="00A70D01">
        <w:tc>
          <w:tcPr>
            <w:tcW w:w="4820" w:type="dxa"/>
            <w:shd w:val="clear" w:color="auto" w:fill="auto"/>
            <w:vAlign w:val="center"/>
          </w:tcPr>
          <w:p w14:paraId="095A973C" w14:textId="77777777" w:rsidR="00E173A6" w:rsidRPr="00220B27" w:rsidRDefault="00E173A6" w:rsidP="00A70D01">
            <w:pPr>
              <w:rPr>
                <w:rFonts w:ascii="Arial" w:hAnsi="Arial" w:cs="Arial"/>
                <w:bCs/>
                <w:sz w:val="28"/>
              </w:rPr>
            </w:pPr>
            <w:r w:rsidRPr="00220B27">
              <w:rPr>
                <w:rFonts w:ascii="Arial" w:hAnsi="Arial" w:cs="Arial"/>
                <w:bCs/>
                <w:sz w:val="28"/>
              </w:rPr>
              <w:t>Председатель ЦК Профсоюза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688CDF" w14:textId="21F9E040" w:rsidR="00E173A6" w:rsidRPr="00220B27" w:rsidRDefault="00E173A6" w:rsidP="00A70D01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 w:rsidRPr="00220B27">
              <w:rPr>
                <w:rFonts w:ascii="Arial" w:hAnsi="Arial" w:cs="Arial"/>
                <w:b/>
                <w:bCs/>
                <w:noProof/>
                <w:sz w:val="28"/>
              </w:rPr>
              <w:drawing>
                <wp:inline distT="0" distB="0" distL="0" distR="0" wp14:anchorId="7CCAC0FD" wp14:editId="308CBB4A">
                  <wp:extent cx="18288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12A12" w14:textId="77777777" w:rsidR="00E173A6" w:rsidRPr="00220B27" w:rsidRDefault="00E173A6" w:rsidP="00A70D01">
            <w:pPr>
              <w:jc w:val="right"/>
              <w:rPr>
                <w:rFonts w:ascii="Arial" w:hAnsi="Arial" w:cs="Arial"/>
                <w:bCs/>
                <w:sz w:val="28"/>
              </w:rPr>
            </w:pPr>
            <w:proofErr w:type="spellStart"/>
            <w:r w:rsidRPr="00220B27">
              <w:rPr>
                <w:rFonts w:ascii="Arial" w:hAnsi="Arial" w:cs="Arial"/>
                <w:bCs/>
                <w:sz w:val="28"/>
              </w:rPr>
              <w:t>А.В.Ситнов</w:t>
            </w:r>
            <w:proofErr w:type="spellEnd"/>
          </w:p>
        </w:tc>
      </w:tr>
    </w:tbl>
    <w:p w14:paraId="0C5DA59D" w14:textId="77777777" w:rsidR="002A77CE" w:rsidRPr="006E33B5" w:rsidRDefault="002A77CE" w:rsidP="002A77CE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7FA740DD" w14:textId="77777777" w:rsidR="002A77CE" w:rsidRPr="006E33B5" w:rsidRDefault="002A77CE" w:rsidP="002A77CE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4E704D67" w14:textId="77777777" w:rsidR="002A77CE" w:rsidRPr="006E33B5" w:rsidRDefault="002A77CE" w:rsidP="002A77C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E33B5">
        <w:rPr>
          <w:rFonts w:ascii="Arial" w:hAnsi="Arial" w:cs="Arial"/>
          <w:sz w:val="28"/>
          <w:szCs w:val="28"/>
        </w:rPr>
        <w:t xml:space="preserve">  </w:t>
      </w:r>
    </w:p>
    <w:p w14:paraId="455650A5" w14:textId="77777777" w:rsidR="003A453D" w:rsidRPr="006E33B5" w:rsidRDefault="003A453D" w:rsidP="006E33B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E33B5">
        <w:rPr>
          <w:rFonts w:ascii="Arial" w:hAnsi="Arial" w:cs="Arial"/>
          <w:sz w:val="28"/>
          <w:szCs w:val="28"/>
        </w:rPr>
        <w:t xml:space="preserve">  </w:t>
      </w:r>
    </w:p>
    <w:sectPr w:rsidR="003A453D" w:rsidRPr="006E33B5" w:rsidSect="001660C8">
      <w:pgSz w:w="11906" w:h="16838"/>
      <w:pgMar w:top="1134" w:right="850" w:bottom="1134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3150" w14:textId="77777777" w:rsidR="0076385B" w:rsidRDefault="0076385B" w:rsidP="009D620F">
      <w:r>
        <w:separator/>
      </w:r>
    </w:p>
  </w:endnote>
  <w:endnote w:type="continuationSeparator" w:id="0">
    <w:p w14:paraId="4AE0674F" w14:textId="77777777" w:rsidR="0076385B" w:rsidRDefault="0076385B" w:rsidP="009D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G_Futur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9C44" w14:textId="77777777" w:rsidR="0076385B" w:rsidRDefault="0076385B" w:rsidP="009D620F">
      <w:r>
        <w:separator/>
      </w:r>
    </w:p>
  </w:footnote>
  <w:footnote w:type="continuationSeparator" w:id="0">
    <w:p w14:paraId="4DF6D1AC" w14:textId="77777777" w:rsidR="0076385B" w:rsidRDefault="0076385B" w:rsidP="009D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3FC1"/>
    <w:multiLevelType w:val="multilevel"/>
    <w:tmpl w:val="3A94A6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D343C3B"/>
    <w:multiLevelType w:val="hybridMultilevel"/>
    <w:tmpl w:val="6602E44C"/>
    <w:lvl w:ilvl="0" w:tplc="128CFBB6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D"/>
    <w:rsid w:val="00031CB4"/>
    <w:rsid w:val="00031E76"/>
    <w:rsid w:val="0005731B"/>
    <w:rsid w:val="000775FB"/>
    <w:rsid w:val="000848ED"/>
    <w:rsid w:val="000A1605"/>
    <w:rsid w:val="000A2ADA"/>
    <w:rsid w:val="000A59F1"/>
    <w:rsid w:val="000A76D5"/>
    <w:rsid w:val="000B0606"/>
    <w:rsid w:val="000D48BB"/>
    <w:rsid w:val="000E0D67"/>
    <w:rsid w:val="000E2505"/>
    <w:rsid w:val="000F0782"/>
    <w:rsid w:val="00104DBE"/>
    <w:rsid w:val="00107934"/>
    <w:rsid w:val="0012516A"/>
    <w:rsid w:val="00126329"/>
    <w:rsid w:val="001379CD"/>
    <w:rsid w:val="00150C06"/>
    <w:rsid w:val="001519E0"/>
    <w:rsid w:val="001660C8"/>
    <w:rsid w:val="00173606"/>
    <w:rsid w:val="00174DE8"/>
    <w:rsid w:val="001A21F0"/>
    <w:rsid w:val="001A524D"/>
    <w:rsid w:val="001B7233"/>
    <w:rsid w:val="001E7205"/>
    <w:rsid w:val="001F6628"/>
    <w:rsid w:val="00210345"/>
    <w:rsid w:val="0025242E"/>
    <w:rsid w:val="0025640F"/>
    <w:rsid w:val="002A0564"/>
    <w:rsid w:val="002A4D22"/>
    <w:rsid w:val="002A77CE"/>
    <w:rsid w:val="002B763C"/>
    <w:rsid w:val="002C46BD"/>
    <w:rsid w:val="002D36FB"/>
    <w:rsid w:val="002E247F"/>
    <w:rsid w:val="002E63B3"/>
    <w:rsid w:val="00323471"/>
    <w:rsid w:val="00332114"/>
    <w:rsid w:val="0034224E"/>
    <w:rsid w:val="00346545"/>
    <w:rsid w:val="003637E3"/>
    <w:rsid w:val="00376D78"/>
    <w:rsid w:val="003A453D"/>
    <w:rsid w:val="003C40E4"/>
    <w:rsid w:val="003D3402"/>
    <w:rsid w:val="003F51F7"/>
    <w:rsid w:val="0041140A"/>
    <w:rsid w:val="00422AE6"/>
    <w:rsid w:val="00432B11"/>
    <w:rsid w:val="00433A74"/>
    <w:rsid w:val="00433D09"/>
    <w:rsid w:val="00450024"/>
    <w:rsid w:val="00467445"/>
    <w:rsid w:val="00482A77"/>
    <w:rsid w:val="00493977"/>
    <w:rsid w:val="00493DCC"/>
    <w:rsid w:val="004B110F"/>
    <w:rsid w:val="004B7D7D"/>
    <w:rsid w:val="004C3F68"/>
    <w:rsid w:val="004D2A71"/>
    <w:rsid w:val="004F0819"/>
    <w:rsid w:val="004F25BC"/>
    <w:rsid w:val="00506A6E"/>
    <w:rsid w:val="00524E9B"/>
    <w:rsid w:val="005325D1"/>
    <w:rsid w:val="00537EDD"/>
    <w:rsid w:val="00541B65"/>
    <w:rsid w:val="005606C4"/>
    <w:rsid w:val="00572D84"/>
    <w:rsid w:val="0057511D"/>
    <w:rsid w:val="005970F1"/>
    <w:rsid w:val="005A3569"/>
    <w:rsid w:val="005A7862"/>
    <w:rsid w:val="005B29C7"/>
    <w:rsid w:val="005C3F9D"/>
    <w:rsid w:val="005E14B4"/>
    <w:rsid w:val="005E384A"/>
    <w:rsid w:val="005E6D3E"/>
    <w:rsid w:val="005E7E02"/>
    <w:rsid w:val="0060234F"/>
    <w:rsid w:val="006106CF"/>
    <w:rsid w:val="00621E66"/>
    <w:rsid w:val="00630187"/>
    <w:rsid w:val="00641362"/>
    <w:rsid w:val="006534E6"/>
    <w:rsid w:val="00666395"/>
    <w:rsid w:val="00682BC6"/>
    <w:rsid w:val="00687BC2"/>
    <w:rsid w:val="006A5DDE"/>
    <w:rsid w:val="006D0873"/>
    <w:rsid w:val="006D2A1F"/>
    <w:rsid w:val="006D3CED"/>
    <w:rsid w:val="006E12D8"/>
    <w:rsid w:val="006E33B5"/>
    <w:rsid w:val="0071195A"/>
    <w:rsid w:val="00715BCF"/>
    <w:rsid w:val="007172AB"/>
    <w:rsid w:val="00726E9F"/>
    <w:rsid w:val="0076385B"/>
    <w:rsid w:val="00782036"/>
    <w:rsid w:val="0078495B"/>
    <w:rsid w:val="007E0CAC"/>
    <w:rsid w:val="007E3118"/>
    <w:rsid w:val="007E3630"/>
    <w:rsid w:val="00817E78"/>
    <w:rsid w:val="008204D9"/>
    <w:rsid w:val="008220A5"/>
    <w:rsid w:val="008254E7"/>
    <w:rsid w:val="00830F87"/>
    <w:rsid w:val="00865BCF"/>
    <w:rsid w:val="00867492"/>
    <w:rsid w:val="008711A5"/>
    <w:rsid w:val="00872BD2"/>
    <w:rsid w:val="00884D66"/>
    <w:rsid w:val="00892052"/>
    <w:rsid w:val="00892C7B"/>
    <w:rsid w:val="008973BB"/>
    <w:rsid w:val="008D23FC"/>
    <w:rsid w:val="008F4B20"/>
    <w:rsid w:val="009059FC"/>
    <w:rsid w:val="00907252"/>
    <w:rsid w:val="00913383"/>
    <w:rsid w:val="0091661B"/>
    <w:rsid w:val="00942844"/>
    <w:rsid w:val="00944E63"/>
    <w:rsid w:val="009609F9"/>
    <w:rsid w:val="0097236B"/>
    <w:rsid w:val="00986A49"/>
    <w:rsid w:val="009B48AB"/>
    <w:rsid w:val="009C4D68"/>
    <w:rsid w:val="009D21EC"/>
    <w:rsid w:val="009D620F"/>
    <w:rsid w:val="009E4323"/>
    <w:rsid w:val="009E550E"/>
    <w:rsid w:val="00A05533"/>
    <w:rsid w:val="00A05FC0"/>
    <w:rsid w:val="00A174AD"/>
    <w:rsid w:val="00A24BF1"/>
    <w:rsid w:val="00A4654C"/>
    <w:rsid w:val="00A56377"/>
    <w:rsid w:val="00A83D03"/>
    <w:rsid w:val="00AC71E5"/>
    <w:rsid w:val="00AE2E6F"/>
    <w:rsid w:val="00AE70E7"/>
    <w:rsid w:val="00AF2E48"/>
    <w:rsid w:val="00AF62BF"/>
    <w:rsid w:val="00B0072E"/>
    <w:rsid w:val="00B309E0"/>
    <w:rsid w:val="00B360BD"/>
    <w:rsid w:val="00B373EB"/>
    <w:rsid w:val="00B43DF1"/>
    <w:rsid w:val="00B46E99"/>
    <w:rsid w:val="00B5666D"/>
    <w:rsid w:val="00B63A3F"/>
    <w:rsid w:val="00B671D4"/>
    <w:rsid w:val="00B90D19"/>
    <w:rsid w:val="00B91B3F"/>
    <w:rsid w:val="00BC3DF9"/>
    <w:rsid w:val="00BE5460"/>
    <w:rsid w:val="00BF1E4C"/>
    <w:rsid w:val="00C12911"/>
    <w:rsid w:val="00C2267C"/>
    <w:rsid w:val="00C22E51"/>
    <w:rsid w:val="00C634A9"/>
    <w:rsid w:val="00C71F2C"/>
    <w:rsid w:val="00C9061E"/>
    <w:rsid w:val="00CB023F"/>
    <w:rsid w:val="00CB7050"/>
    <w:rsid w:val="00CE4825"/>
    <w:rsid w:val="00CE7FEF"/>
    <w:rsid w:val="00CF7BA4"/>
    <w:rsid w:val="00D12F2F"/>
    <w:rsid w:val="00D35809"/>
    <w:rsid w:val="00D46A37"/>
    <w:rsid w:val="00D51E90"/>
    <w:rsid w:val="00D547DF"/>
    <w:rsid w:val="00D657E9"/>
    <w:rsid w:val="00D7260F"/>
    <w:rsid w:val="00D93439"/>
    <w:rsid w:val="00D97F1A"/>
    <w:rsid w:val="00DB0EBB"/>
    <w:rsid w:val="00DB5231"/>
    <w:rsid w:val="00E0009C"/>
    <w:rsid w:val="00E11E6D"/>
    <w:rsid w:val="00E13346"/>
    <w:rsid w:val="00E173A6"/>
    <w:rsid w:val="00E62348"/>
    <w:rsid w:val="00EB211C"/>
    <w:rsid w:val="00ED350D"/>
    <w:rsid w:val="00EE1983"/>
    <w:rsid w:val="00EF6981"/>
    <w:rsid w:val="00F02680"/>
    <w:rsid w:val="00F06022"/>
    <w:rsid w:val="00F10A1C"/>
    <w:rsid w:val="00F14779"/>
    <w:rsid w:val="00F27AC4"/>
    <w:rsid w:val="00F27E71"/>
    <w:rsid w:val="00F30713"/>
    <w:rsid w:val="00F30862"/>
    <w:rsid w:val="00F3518C"/>
    <w:rsid w:val="00F55726"/>
    <w:rsid w:val="00F65C1C"/>
    <w:rsid w:val="00F67916"/>
    <w:rsid w:val="00FA2867"/>
    <w:rsid w:val="00FA3039"/>
    <w:rsid w:val="00FC60CE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4AD43"/>
  <w15:chartTrackingRefBased/>
  <w15:docId w15:val="{670F1927-C3E3-4974-8007-24FDAE36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53D"/>
  </w:style>
  <w:style w:type="paragraph" w:styleId="1">
    <w:name w:val="heading 1"/>
    <w:basedOn w:val="a"/>
    <w:next w:val="a"/>
    <w:qFormat/>
    <w:rsid w:val="003A453D"/>
    <w:pPr>
      <w:keepNext/>
      <w:pBdr>
        <w:bottom w:val="single" w:sz="6" w:space="1" w:color="auto"/>
      </w:pBdr>
      <w:spacing w:line="288" w:lineRule="auto"/>
      <w:ind w:right="-250"/>
      <w:outlineLvl w:val="0"/>
    </w:pPr>
    <w:rPr>
      <w:rFonts w:ascii="Futuris" w:hAnsi="Futuris"/>
      <w:b/>
      <w:spacing w:val="60"/>
      <w:sz w:val="18"/>
    </w:rPr>
  </w:style>
  <w:style w:type="paragraph" w:styleId="2">
    <w:name w:val="heading 2"/>
    <w:basedOn w:val="a"/>
    <w:next w:val="a"/>
    <w:qFormat/>
    <w:rsid w:val="003A453D"/>
    <w:pPr>
      <w:keepNext/>
      <w:spacing w:line="288" w:lineRule="auto"/>
      <w:ind w:right="-1"/>
      <w:jc w:val="center"/>
      <w:outlineLvl w:val="1"/>
    </w:pPr>
    <w:rPr>
      <w:rFonts w:ascii="Futuris" w:hAnsi="Futuris"/>
      <w:b/>
      <w:spacing w:val="70"/>
      <w:sz w:val="18"/>
    </w:rPr>
  </w:style>
  <w:style w:type="paragraph" w:styleId="3">
    <w:name w:val="heading 3"/>
    <w:basedOn w:val="a"/>
    <w:next w:val="a"/>
    <w:qFormat/>
    <w:rsid w:val="003A453D"/>
    <w:pPr>
      <w:keepNext/>
      <w:pBdr>
        <w:bottom w:val="single" w:sz="6" w:space="1" w:color="auto"/>
      </w:pBdr>
      <w:ind w:right="-250"/>
      <w:jc w:val="center"/>
      <w:outlineLvl w:val="2"/>
    </w:pPr>
    <w:rPr>
      <w:rFonts w:ascii="Arial" w:hAnsi="Arial"/>
      <w:b/>
      <w:spacing w:val="27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4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E48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82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6">
    <w:name w:val="header"/>
    <w:basedOn w:val="a"/>
    <w:link w:val="a7"/>
    <w:rsid w:val="009D62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620F"/>
  </w:style>
  <w:style w:type="paragraph" w:styleId="a8">
    <w:name w:val="footer"/>
    <w:basedOn w:val="a"/>
    <w:link w:val="a9"/>
    <w:rsid w:val="009D62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620F"/>
  </w:style>
  <w:style w:type="table" w:styleId="aa">
    <w:name w:val="Table Grid"/>
    <w:basedOn w:val="a1"/>
    <w:rsid w:val="00F1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24F3-3394-439D-B403-9EE53E15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ПРОФЕССИОНАЛЬНЫЙ СОЮЗ</vt:lpstr>
    </vt:vector>
  </TitlesOfParts>
  <Company>RHP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ПРОФЕССИОНАЛЬНЫЙ СОЮЗ</dc:title>
  <dc:subject/>
  <dc:creator>Sitnikov</dc:creator>
  <cp:keywords/>
  <dc:description/>
  <cp:lastModifiedBy>Дмитрий Гуторенко</cp:lastModifiedBy>
  <cp:revision>10</cp:revision>
  <cp:lastPrinted>2021-05-21T07:41:00Z</cp:lastPrinted>
  <dcterms:created xsi:type="dcterms:W3CDTF">2021-05-25T06:33:00Z</dcterms:created>
  <dcterms:modified xsi:type="dcterms:W3CDTF">2021-06-11T06:48:00Z</dcterms:modified>
</cp:coreProperties>
</file>