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FC" w:rsidRDefault="00EB4360" w:rsidP="0089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94D19" w:rsidRDefault="00B129FC" w:rsidP="0089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="00D9168C" w:rsidRPr="00894D19">
        <w:rPr>
          <w:rFonts w:ascii="Times New Roman" w:hAnsi="Times New Roman" w:cs="Times New Roman"/>
          <w:b/>
          <w:sz w:val="24"/>
          <w:szCs w:val="24"/>
        </w:rPr>
        <w:t>ФОРУМ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9168C" w:rsidRPr="00894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D19" w:rsidRDefault="00D9168C" w:rsidP="0089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19">
        <w:rPr>
          <w:rFonts w:ascii="Times New Roman" w:hAnsi="Times New Roman" w:cs="Times New Roman"/>
          <w:b/>
          <w:sz w:val="24"/>
          <w:szCs w:val="24"/>
        </w:rPr>
        <w:t>«ЗДОРОВ</w:t>
      </w:r>
      <w:r w:rsidR="00894D19">
        <w:rPr>
          <w:rFonts w:ascii="Times New Roman" w:hAnsi="Times New Roman" w:cs="Times New Roman"/>
          <w:b/>
          <w:sz w:val="24"/>
          <w:szCs w:val="24"/>
        </w:rPr>
        <w:t xml:space="preserve">ЫЕ ГОРОДА: </w:t>
      </w:r>
      <w:r w:rsidRPr="00894D19">
        <w:rPr>
          <w:rFonts w:ascii="Times New Roman" w:hAnsi="Times New Roman" w:cs="Times New Roman"/>
          <w:b/>
          <w:sz w:val="24"/>
          <w:szCs w:val="24"/>
        </w:rPr>
        <w:t xml:space="preserve">ЕДИНСТВО ВЛАСТИ, БИЗНЕСА, НАУКИ И ОБЩЕСТВА </w:t>
      </w:r>
    </w:p>
    <w:p w:rsidR="00D9168C" w:rsidRPr="00894D19" w:rsidRDefault="00D9168C" w:rsidP="0089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19">
        <w:rPr>
          <w:rFonts w:ascii="Times New Roman" w:hAnsi="Times New Roman" w:cs="Times New Roman"/>
          <w:b/>
          <w:sz w:val="24"/>
          <w:szCs w:val="24"/>
        </w:rPr>
        <w:t>В ДОСТИЖЕНИИ НАЦИОНАЛЬНЫХ ЦЕЛЕЙ РАЗВИТИЯ»</w:t>
      </w:r>
    </w:p>
    <w:p w:rsidR="00D9168C" w:rsidRPr="00894D19" w:rsidRDefault="00D9168C" w:rsidP="0089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19">
        <w:rPr>
          <w:rFonts w:ascii="Times New Roman" w:eastAsia="Times New Roman" w:hAnsi="Times New Roman" w:cs="Times New Roman"/>
          <w:sz w:val="24"/>
          <w:szCs w:val="24"/>
          <w:lang w:eastAsia="ru-RU"/>
        </w:rPr>
        <w:t>14 -15 марта 2023 года</w:t>
      </w:r>
    </w:p>
    <w:p w:rsidR="00D9168C" w:rsidRPr="00894D19" w:rsidRDefault="00D9168C" w:rsidP="0089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Вологда</w:t>
      </w:r>
    </w:p>
    <w:p w:rsidR="00894D19" w:rsidRPr="00CE0603" w:rsidRDefault="00894D19" w:rsidP="00894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8C" w:rsidRPr="00B129FC" w:rsidRDefault="00817DB4" w:rsidP="00CE0603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B129F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14 МАРТА 2023 ГОДА</w:t>
      </w:r>
    </w:p>
    <w:p w:rsidR="00CE0603" w:rsidRPr="00894D19" w:rsidRDefault="00CE0603" w:rsidP="00894D1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2108"/>
        <w:gridCol w:w="3969"/>
        <w:gridCol w:w="3827"/>
        <w:gridCol w:w="3769"/>
      </w:tblGrid>
      <w:tr w:rsidR="00894D19" w:rsidRPr="002F25E4" w:rsidTr="00817DB4">
        <w:tc>
          <w:tcPr>
            <w:tcW w:w="1715" w:type="dxa"/>
          </w:tcPr>
          <w:p w:rsidR="00894D19" w:rsidRPr="002F25E4" w:rsidRDefault="00894D19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09.00 - 10.00</w:t>
            </w:r>
            <w:r w:rsidR="00B129FC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D231A4" w:rsidRPr="002F25E4" w:rsidRDefault="00B129FC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</w:p>
        </w:tc>
        <w:tc>
          <w:tcPr>
            <w:tcW w:w="13673" w:type="dxa"/>
            <w:gridSpan w:val="4"/>
          </w:tcPr>
          <w:p w:rsidR="00C806D9" w:rsidRPr="002F25E4" w:rsidRDefault="00894D19" w:rsidP="002D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Регистрация участников форума</w:t>
            </w:r>
            <w:r w:rsidR="00B50EC2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94D19" w:rsidRPr="002F25E4" w:rsidTr="00817DB4">
        <w:tc>
          <w:tcPr>
            <w:tcW w:w="1715" w:type="dxa"/>
          </w:tcPr>
          <w:p w:rsidR="00894D19" w:rsidRPr="002F25E4" w:rsidRDefault="00894D19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10.00 - </w:t>
            </w:r>
            <w:r w:rsidR="00B50EC2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12.00</w:t>
            </w:r>
          </w:p>
          <w:p w:rsidR="00D231A4" w:rsidRPr="002F25E4" w:rsidRDefault="00D231A4" w:rsidP="00C80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3673" w:type="dxa"/>
            <w:gridSpan w:val="4"/>
          </w:tcPr>
          <w:p w:rsidR="00C806D9" w:rsidRPr="002F25E4" w:rsidRDefault="00C806D9" w:rsidP="00FC27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(Большой зал Правительства Вологодской области,</w:t>
            </w:r>
            <w:r w:rsidR="00FC27B5"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г. Вологда, ул. Герцена, 2)</w:t>
            </w:r>
          </w:p>
          <w:p w:rsidR="00894D19" w:rsidRPr="002F25E4" w:rsidRDefault="00894D19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Торжественная церемония открытия форума</w:t>
            </w:r>
          </w:p>
          <w:p w:rsidR="00B50EC2" w:rsidRPr="002F25E4" w:rsidRDefault="00B50EC2" w:rsidP="00B5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Пленарная сессия «Общественное здоровье в России: современные тенденции и возможности»</w:t>
            </w:r>
          </w:p>
          <w:p w:rsidR="0062239D" w:rsidRPr="002F25E4" w:rsidRDefault="0062239D" w:rsidP="00B5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A0F56" w:rsidRPr="002F25E4" w:rsidRDefault="00BA0F56" w:rsidP="0062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Модератор:</w:t>
            </w:r>
          </w:p>
          <w:p w:rsidR="0062239D" w:rsidRPr="002F25E4" w:rsidRDefault="00BA0F56" w:rsidP="0062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Рыбальченко Сергей Игоревич, Председатель Комиссии по демографии, защите семьи, детей и традиционных семейных ценностей Общественной палаты Российской Федерации, генеральный директор АНО «Институт научно-общественной экспертизы»</w:t>
            </w:r>
          </w:p>
          <w:p w:rsidR="00BA0F56" w:rsidRPr="002F25E4" w:rsidRDefault="00BA0F56" w:rsidP="0062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0EC2" w:rsidRPr="002F25E4" w:rsidRDefault="0062239D" w:rsidP="0062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Приветствия/выступления:</w:t>
            </w:r>
          </w:p>
          <w:p w:rsidR="00894D19" w:rsidRPr="002F25E4" w:rsidRDefault="00894D19" w:rsidP="00894D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Кувшинников Олег Александрович, Губернатор Вологодской области, Председатель Ассоциации «Здоровые города, районы и поселки»  </w:t>
            </w:r>
          </w:p>
          <w:p w:rsidR="00894D19" w:rsidRPr="002F25E4" w:rsidRDefault="00894D19" w:rsidP="00894D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Г-жа Мелита Вуйнович, представитель Всемирной организации здравоохранения (ВОЗ) в России</w:t>
            </w:r>
          </w:p>
          <w:p w:rsidR="00894D19" w:rsidRPr="002F25E4" w:rsidRDefault="00894D19" w:rsidP="00894D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Салагай Олег Олегович, заместитель министра здравоохранения Российской Федерации </w:t>
            </w:r>
          </w:p>
          <w:p w:rsidR="00FC4C8E" w:rsidRPr="002F25E4" w:rsidRDefault="00FC4C8E" w:rsidP="00FC4C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Шохин Александр Николаевич, Президент Российского союза промышленников и предпринимателей</w:t>
            </w:r>
          </w:p>
          <w:p w:rsidR="00C806D9" w:rsidRPr="002F25E4" w:rsidRDefault="00C806D9" w:rsidP="000555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Черепов Виктор Михайлович</w:t>
            </w:r>
            <w:r w:rsidR="003A57F0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B62C8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Автономной некоммерческой организации по содействию охране и укреплению здоровья работающего населения «Здоровье 360», </w:t>
            </w:r>
            <w:r w:rsidR="003A57F0" w:rsidRPr="002F2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4A2B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ице-президент </w:t>
            </w:r>
            <w:r w:rsidR="003A57F0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Российского </w:t>
            </w:r>
            <w:r w:rsidR="00CF690F" w:rsidRPr="002F25E4">
              <w:rPr>
                <w:rFonts w:ascii="Times New Roman" w:hAnsi="Times New Roman" w:cs="Times New Roman"/>
                <w:sz w:val="20"/>
                <w:szCs w:val="20"/>
              </w:rPr>
              <w:t>союза промышлен</w:t>
            </w:r>
            <w:r w:rsidR="003A57F0" w:rsidRPr="002F25E4">
              <w:rPr>
                <w:rFonts w:ascii="Times New Roman" w:hAnsi="Times New Roman" w:cs="Times New Roman"/>
                <w:sz w:val="20"/>
                <w:szCs w:val="20"/>
              </w:rPr>
              <w:t>ников и предпринимателей</w:t>
            </w:r>
            <w:r w:rsidR="002B62C8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социальной политике и трудовым отношениям</w:t>
            </w:r>
            <w:r w:rsidR="008B4A2B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, Председатель Комиссии РСПП 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по индустрии здоровья</w:t>
            </w:r>
            <w:r w:rsidR="00CF690F" w:rsidRPr="002F25E4">
              <w:rPr>
                <w:rFonts w:ascii="Times New Roman" w:hAnsi="Times New Roman" w:cs="Times New Roman"/>
                <w:sz w:val="20"/>
                <w:szCs w:val="20"/>
              </w:rPr>
              <w:t>, физической культуре и спорту</w:t>
            </w:r>
          </w:p>
          <w:p w:rsidR="00D231A4" w:rsidRPr="002F25E4" w:rsidRDefault="00D231A4" w:rsidP="00D231A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Драпкина Оксана Михайловна, директор ФГБУ «Национальный медицинский исследовательский центр терапии и профилактической медицины» Министерства здравоохранения Российской Федерации, профессор, член-корреспондент РАН</w:t>
            </w:r>
          </w:p>
          <w:p w:rsidR="00FC4C8E" w:rsidRPr="002F25E4" w:rsidRDefault="00FC4C8E" w:rsidP="00E21D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Рыбальченко Сергей Игоревич, </w:t>
            </w:r>
            <w:r w:rsidR="00E21DC9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Председатель Комиссии по демографии, защите семьи, детей и традиционных семейных ценностей Общественной палаты Российской Федерации, генеральный директор АНО «Институт научно-общественной экспертизы»</w:t>
            </w:r>
          </w:p>
          <w:p w:rsidR="00C806D9" w:rsidRPr="002F25E4" w:rsidRDefault="00894D19" w:rsidP="00FC4C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Представители федеральных министерств</w:t>
            </w:r>
          </w:p>
          <w:p w:rsidR="005F078D" w:rsidRPr="002F25E4" w:rsidRDefault="005F078D" w:rsidP="003F18E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  <w:r w:rsidR="003F18E9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ксперты/ партнеры Ассоциации российского и международного уровней</w:t>
            </w:r>
          </w:p>
          <w:p w:rsidR="008455B8" w:rsidRPr="002F25E4" w:rsidRDefault="008455B8" w:rsidP="003F1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Флэшмоб «Зарядка»</w:t>
            </w:r>
          </w:p>
          <w:p w:rsidR="00894D19" w:rsidRDefault="008455B8" w:rsidP="00845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фото</w:t>
            </w:r>
          </w:p>
          <w:p w:rsidR="00EB4360" w:rsidRPr="002F25E4" w:rsidRDefault="00EB4360" w:rsidP="00845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94D19" w:rsidRPr="002F25E4" w:rsidTr="005F078D">
        <w:trPr>
          <w:trHeight w:val="368"/>
        </w:trPr>
        <w:tc>
          <w:tcPr>
            <w:tcW w:w="1715" w:type="dxa"/>
          </w:tcPr>
          <w:p w:rsidR="00894D19" w:rsidRPr="002F25E4" w:rsidRDefault="00894D19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12.00 - 13.00</w:t>
            </w:r>
          </w:p>
          <w:p w:rsidR="00A42DDE" w:rsidRPr="002F25E4" w:rsidRDefault="00A42DDE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3673" w:type="dxa"/>
            <w:gridSpan w:val="4"/>
          </w:tcPr>
          <w:p w:rsidR="00894D19" w:rsidRPr="002F25E4" w:rsidRDefault="00894D19" w:rsidP="00797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Обед</w:t>
            </w:r>
            <w:r w:rsidR="008455B8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94D19" w:rsidRPr="002F25E4" w:rsidTr="00817DB4">
        <w:tc>
          <w:tcPr>
            <w:tcW w:w="1715" w:type="dxa"/>
          </w:tcPr>
          <w:p w:rsidR="00A42DDE" w:rsidRPr="002F25E4" w:rsidRDefault="00894D19" w:rsidP="00A42D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13.00 - 14.00</w:t>
            </w:r>
          </w:p>
          <w:p w:rsidR="00894D19" w:rsidRPr="002F25E4" w:rsidRDefault="00894D19" w:rsidP="002D22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3673" w:type="dxa"/>
            <w:gridSpan w:val="4"/>
          </w:tcPr>
          <w:p w:rsidR="002D2235" w:rsidRPr="002F25E4" w:rsidRDefault="002D2235" w:rsidP="002D22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(Большой зал Правительства Вологодской области, г. Вологда, ул. Герцена, 2)</w:t>
            </w:r>
          </w:p>
          <w:p w:rsidR="00894D19" w:rsidRPr="002F25E4" w:rsidRDefault="00B84615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Общее собрание Ассоциации «Здоровые города, районы и поселки»  </w:t>
            </w:r>
          </w:p>
          <w:p w:rsidR="00894D19" w:rsidRPr="002F25E4" w:rsidRDefault="00894D19" w:rsidP="00A42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Председатель Общего собрания:</w:t>
            </w:r>
          </w:p>
          <w:p w:rsidR="00894D19" w:rsidRDefault="00894D19" w:rsidP="00A42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Кувшинников Олег Александрович, Губернатор Вологодской области, Председатель Ассоциации «Здоровые города, районы и поселки»</w:t>
            </w:r>
          </w:p>
          <w:p w:rsidR="00FF11EA" w:rsidRPr="002F25E4" w:rsidRDefault="00FF11EA" w:rsidP="00A42D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07EB0" w:rsidRPr="002F25E4" w:rsidTr="00C42DFC">
        <w:tc>
          <w:tcPr>
            <w:tcW w:w="15388" w:type="dxa"/>
            <w:gridSpan w:val="5"/>
          </w:tcPr>
          <w:p w:rsidR="00507EB0" w:rsidRPr="002F25E4" w:rsidRDefault="00507EB0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Параллельные сессии </w:t>
            </w:r>
          </w:p>
          <w:p w:rsidR="00507EB0" w:rsidRPr="002F25E4" w:rsidRDefault="00507EB0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D2F08" w:rsidRPr="002F25E4" w:rsidTr="00F23D31">
        <w:tc>
          <w:tcPr>
            <w:tcW w:w="3823" w:type="dxa"/>
            <w:gridSpan w:val="2"/>
          </w:tcPr>
          <w:p w:rsidR="001D2F08" w:rsidRPr="002F25E4" w:rsidRDefault="001D2F08" w:rsidP="0089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 – 15.30</w:t>
            </w:r>
          </w:p>
          <w:p w:rsidR="001D2F08" w:rsidRPr="002F25E4" w:rsidRDefault="001D2F08" w:rsidP="00507E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(Большой зал Правительства Вологодской области,</w:t>
            </w:r>
          </w:p>
          <w:p w:rsidR="001D2F08" w:rsidRPr="002F25E4" w:rsidRDefault="001D2F08" w:rsidP="00507E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 xml:space="preserve"> г. Вологда, ул. Герцена, 2)</w:t>
            </w:r>
          </w:p>
          <w:p w:rsidR="004A650A" w:rsidRPr="002F25E4" w:rsidRDefault="004A650A" w:rsidP="00E2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F11EA" w:rsidRDefault="001D2F08" w:rsidP="00B2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Сессия </w:t>
            </w:r>
          </w:p>
          <w:p w:rsidR="00B264FF" w:rsidRDefault="001D2F08" w:rsidP="00FF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«Здоровье на рабочем месте»</w:t>
            </w:r>
          </w:p>
          <w:p w:rsidR="00FF11EA" w:rsidRPr="002F25E4" w:rsidRDefault="00FF11EA" w:rsidP="00FF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264FF" w:rsidRPr="002F25E4" w:rsidRDefault="00B264FF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задачи сессии:</w:t>
            </w:r>
          </w:p>
          <w:p w:rsidR="00B264FF" w:rsidRPr="002F25E4" w:rsidRDefault="00B264FF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представить лучшие региональные и муниципальные практики в области укрепления здоровья работающих, обсудить механизмы взаимодействия органов региональной и муниципальной власти с предприятиями в обеспечении сохранения здоровья работающего населения и формирования здоровой городской среды, обозначить основные вызовы и тенденции в реализации корпоративных программ укрепления здоровья работающих.</w:t>
            </w:r>
          </w:p>
          <w:p w:rsidR="008E1670" w:rsidRPr="002F25E4" w:rsidRDefault="008E1670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2F08" w:rsidRPr="002F25E4" w:rsidRDefault="00B264FF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Модераторы:</w:t>
            </w:r>
          </w:p>
          <w:p w:rsidR="00C73F1B" w:rsidRPr="002F25E4" w:rsidRDefault="00C73F1B" w:rsidP="00C73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Черепов Виктор Михайлович, Председатель совета Автономной некоммерческой организации по содействию охране и укреплению здоровья работающего населения «Здоровье 360», Вице-президент Российского союза промышленников и предпринимателей по социальной политике и трудовым отношениям, Председатель Комиссии РСПП по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индустрии здоровья, физической культуре и спорту</w:t>
            </w:r>
          </w:p>
          <w:p w:rsidR="00C73F1B" w:rsidRPr="002F25E4" w:rsidRDefault="00C73F1B" w:rsidP="00C73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Кукушкин Игорь Григорьевич, Генеральный директор Автономной некоммерческой организации по содействию охране и укреплению здоровья работающего населения «Здоровье 360»</w:t>
            </w:r>
          </w:p>
          <w:p w:rsidR="00C73F1B" w:rsidRPr="002F25E4" w:rsidRDefault="00C73F1B" w:rsidP="00C73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 Правительства Вологодской области </w:t>
            </w:r>
          </w:p>
          <w:p w:rsidR="001D2F08" w:rsidRPr="002F25E4" w:rsidRDefault="001D2F08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40112" w:rsidRPr="002F25E4" w:rsidRDefault="00340112" w:rsidP="0034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Спикеры/участники:</w:t>
            </w:r>
          </w:p>
          <w:p w:rsidR="001D2F08" w:rsidRDefault="00340112" w:rsidP="0034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Представители Российского союза промышленников и предпринимателей</w:t>
            </w:r>
            <w:r w:rsidR="00AF24FE" w:rsidRPr="002F25E4">
              <w:rPr>
                <w:rFonts w:ascii="Times New Roman" w:hAnsi="Times New Roman" w:cs="Times New Roman"/>
                <w:sz w:val="20"/>
                <w:szCs w:val="20"/>
              </w:rPr>
              <w:t>, Правительства Вологодской области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, руководители региональных отделений РСПП,</w:t>
            </w:r>
            <w:r w:rsidR="00FF1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</w:t>
            </w:r>
            <w:r w:rsidR="00FD2EA4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предприятий (РЖД, </w:t>
            </w:r>
            <w:r w:rsidR="00FF11EA">
              <w:rPr>
                <w:rFonts w:ascii="Times New Roman" w:hAnsi="Times New Roman" w:cs="Times New Roman"/>
                <w:sz w:val="20"/>
                <w:szCs w:val="20"/>
              </w:rPr>
              <w:t xml:space="preserve">ПОЛЮС, АПАТИТ и др.), 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объединений работодателей, бизнес-сообществ, главы, делегации муниципальных образований – членов Ассоциации «Здоровые города, районы и поселки» (руководители, специалисты профильных структурных подразделений администраций, представители учреждений, организаций, предприятий, являющихся сторонами партнерства в разработке и реализации программ/проектов общественного </w:t>
            </w:r>
            <w:r w:rsidR="00FF11EA">
              <w:rPr>
                <w:rFonts w:ascii="Times New Roman" w:hAnsi="Times New Roman" w:cs="Times New Roman"/>
                <w:sz w:val="20"/>
                <w:szCs w:val="20"/>
              </w:rPr>
              <w:t xml:space="preserve">здоровья), партнеры Ассоциации, РСПП, 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АНО «Здоровье 360» российского и международного уровней</w:t>
            </w:r>
          </w:p>
          <w:p w:rsidR="00AE46D6" w:rsidRPr="002F25E4" w:rsidRDefault="00AE46D6" w:rsidP="0034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D2F08" w:rsidRPr="002F25E4" w:rsidRDefault="001D2F08" w:rsidP="0089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14.00 – 15.30</w:t>
            </w:r>
          </w:p>
          <w:p w:rsidR="001D2F08" w:rsidRPr="002F25E4" w:rsidRDefault="001D2F08" w:rsidP="00507E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 xml:space="preserve">(Большой зал, 2 этаж, </w:t>
            </w:r>
          </w:p>
          <w:p w:rsidR="001D2F08" w:rsidRPr="002F25E4" w:rsidRDefault="001D2F08" w:rsidP="00507E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г. Вологда, ул. Герцена, 27)</w:t>
            </w:r>
          </w:p>
          <w:p w:rsidR="004A650A" w:rsidRPr="002F25E4" w:rsidRDefault="004A650A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F11EA" w:rsidRDefault="00FF11EA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Сессия </w:t>
            </w:r>
          </w:p>
          <w:p w:rsidR="001D2F08" w:rsidRPr="002F25E4" w:rsidRDefault="00FF11EA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«Здоровое городское </w:t>
            </w:r>
            <w:r w:rsidR="001D2F08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планирование»</w:t>
            </w:r>
          </w:p>
          <w:p w:rsidR="001D2F08" w:rsidRPr="002F25E4" w:rsidRDefault="001D2F08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224B" w:rsidRPr="002F25E4" w:rsidRDefault="005323C0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задачи сессии:</w:t>
            </w:r>
          </w:p>
          <w:p w:rsidR="008E1670" w:rsidRPr="002F25E4" w:rsidRDefault="005323C0" w:rsidP="00FF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представить успешные практики здорового городского планирования, а также проекты, направленные на сохранение и улучшение здоровья жителей, создание условий и возможностей для ведения гражданами здорового и активного образа жизни, а также обсудить возможность интеграции подходов и принципов здорового городского планирования и создания комфортной городской среды, показателей комфортной и здоровой городской среды в единую систему оценки.</w:t>
            </w:r>
          </w:p>
          <w:p w:rsidR="008E1670" w:rsidRPr="002F25E4" w:rsidRDefault="008E1670" w:rsidP="00FF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23C0" w:rsidRPr="002F25E4" w:rsidRDefault="005323C0" w:rsidP="00FF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Модераторы:</w:t>
            </w:r>
          </w:p>
          <w:p w:rsidR="005323C0" w:rsidRPr="002F25E4" w:rsidRDefault="005323C0" w:rsidP="00FF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Расходчиков Алексей Николаевич, кандидат социологических наук, Председатель правления Фонда «Московский центр урбанистики «Город»</w:t>
            </w:r>
          </w:p>
          <w:p w:rsidR="001D2F08" w:rsidRPr="002F25E4" w:rsidRDefault="001D2F08" w:rsidP="00FF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Чистый Сергей Владимирович, кандидат экономических наук, </w:t>
            </w:r>
            <w:r w:rsidR="00FF24E0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председатель совета Фонда «Город без барьеров»,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куратор курса «Универсальный дизайн. Проектирование безбарьерной среды» Высшей школы средового дизайна МАРХИ</w:t>
            </w:r>
            <w:r w:rsidR="00FF24E0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(г. Москва)</w:t>
            </w:r>
          </w:p>
          <w:p w:rsidR="00AA0439" w:rsidRPr="002F25E4" w:rsidRDefault="00AA0439" w:rsidP="00297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F5" w:rsidRPr="002F25E4" w:rsidRDefault="00297DF5" w:rsidP="00297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Спикеры/участники:</w:t>
            </w:r>
          </w:p>
          <w:p w:rsidR="00297DF5" w:rsidRPr="002F25E4" w:rsidRDefault="00297DF5" w:rsidP="00297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Представители Министерства строительства и жилищно-коммунального хозяйства Российской Федерации,</w:t>
            </w:r>
            <w:r w:rsidR="00B01697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Вологодской области, </w:t>
            </w:r>
            <w:r w:rsidR="003B65EA"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архитекторы, представители Московского архитектурного института, 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>главы, делегации муниципальных образований – членов Ассоциации «Здоровые города, районы и поселки» (руководители, специалисты профильных структурных подразделений администраций, представители учреждений, организаций, предприятий, являющихся сторонами партнерства в разработке и реализации программ/проектов здорового городского планирования), партнеры/эксперты Ассоциации российского и международного уровней</w:t>
            </w:r>
          </w:p>
        </w:tc>
        <w:tc>
          <w:tcPr>
            <w:tcW w:w="3827" w:type="dxa"/>
          </w:tcPr>
          <w:p w:rsidR="00615A5F" w:rsidRPr="002F25E4" w:rsidRDefault="00615A5F" w:rsidP="00615A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14.00 – 15.30</w:t>
            </w:r>
          </w:p>
          <w:p w:rsidR="00615A5F" w:rsidRPr="002F25E4" w:rsidRDefault="00615A5F" w:rsidP="00615A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(Малый зал Правительства Вологодской области, г. Вологда,</w:t>
            </w:r>
            <w:r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ул. Герцена, 2)</w:t>
            </w: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Обучающая сессия/ семинар «Лучшие муниципальные практики по общественному здоровью: инструменты и механизмы их реализации. Внедрение проектного подхода при реализации муниципальных программ»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задачи сессии: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обзор/презентация лучших муниципальных практик по общественному здоровью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конкурса «Здоровые города России», инструментов и механизмов их реализации; представление и обсуждение рекомендаций по внедрению муниципальных программ укрепления общественного здоровья, существующих структур управления здоровьем на муниципальном уровне, рассмотрение вопросов внедрения проектного подхода на муниципальном уровне, стратегического планирования.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Модераторы:</w:t>
            </w:r>
          </w:p>
          <w:p w:rsidR="00615A5F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Шестакова Татьяна Евгеньевна, исполнительный директор Ассоциации «Здоровые города, районы и поселки»</w:t>
            </w:r>
          </w:p>
          <w:p w:rsidR="00F1528B" w:rsidRPr="002F25E4" w:rsidRDefault="00F1528B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Иванова Екатерина Сергеевна, руководитель отдела координации </w:t>
            </w:r>
            <w:r w:rsidRPr="00F15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профилактики и укрепления общественного здоровья в регионах ФГБУ «Национальный медицинский исследовательский центр терапии и профилактической медицины» Министерства здравоохранения Российской Федерации, главный специалист по медицинской профилактике Министерства здравоохранения Российской Федерации по Центральному Федеральному округу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Пономарева Светлана Анатольевна, начальник Департамента стратегического планирования Правительства Вологодской области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Спикеры/участники:</w:t>
            </w:r>
          </w:p>
          <w:p w:rsidR="001D2F08" w:rsidRPr="00F1528B" w:rsidRDefault="00615A5F" w:rsidP="00F15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Представители Правительства Вологодской области, главы, делегации муниципальных образований – членов Ассоциации «Здоровые города, районы и поселки» (руководители, специалисты профильных структурных подразделений администраций, представители учреждений, организаций, предприятий, являющихся сторонами партнерства в разработке и реализации программ/проектов</w:t>
            </w:r>
            <w:r w:rsidRPr="002F25E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общественного здоровья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партнеры/эксперты Ассоциации российского и международного уровней</w:t>
            </w:r>
          </w:p>
        </w:tc>
        <w:tc>
          <w:tcPr>
            <w:tcW w:w="3769" w:type="dxa"/>
          </w:tcPr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14.30 – 15.30</w:t>
            </w: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(Информационно-библиотечный комплекс ФГБОУ ВО «Вологодский государственный университет», г. Вологда,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2F25E4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ул. Галкинская, 1)</w:t>
            </w: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15A5F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Сессия </w:t>
            </w: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«Здоровый университет»</w:t>
            </w:r>
          </w:p>
          <w:p w:rsidR="00615A5F" w:rsidRPr="002F25E4" w:rsidRDefault="00615A5F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задачи сессии: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популяризация эффективного опыта деятельности образовательных организаций высшего образования по пропаганде ценностей здорового образа жизни среди обучающихся и внедрению в учебный процесс здоровьесберегающих технологий (представление опыта победителей Открытого конкурса среди образовательных организаций высшего образования «Здоровый университет»), а также разработка предложений по совершенствованию деятельности образовательных учреждений в данной области.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Модераторы: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Приятелев Вячеслав Викторович, ректор ФГБОУ ВО «Вологодский государственный университет» </w:t>
            </w:r>
          </w:p>
          <w:p w:rsidR="00615A5F" w:rsidRPr="002F25E4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Миронов Алексей Сергеевич, директор учебно-методического центра «Здоровьесберегающие технологии и профилактика наркомании в молодёжной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среде» Московского государственного технического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университета им.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 Э. Баумана</w:t>
            </w:r>
          </w:p>
          <w:p w:rsidR="00615A5F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Макарова Наталья Вячеславовна, кандидат психологических наук, доцент, проректор по воспитательной работе ФГБОУ ВО «Череповецкий государственный университет»</w:t>
            </w:r>
          </w:p>
          <w:p w:rsidR="00615A5F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5A5F" w:rsidRPr="00FF11EA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Спикеры/участники:</w:t>
            </w:r>
          </w:p>
          <w:p w:rsidR="00615A5F" w:rsidRPr="00FF11EA" w:rsidRDefault="00615A5F" w:rsidP="00615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Руководство/представители высших учебных заведений - победителей Открытого конкурса среди образовательных организаций высшего образования «Здоровый университет»,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заинтересованные представители других </w:t>
            </w:r>
            <w:r w:rsidRPr="00FF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образовательных организаций высшего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5A5F" w:rsidRDefault="00615A5F" w:rsidP="0089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D2F08" w:rsidRPr="002F25E4" w:rsidRDefault="001D2F08" w:rsidP="00894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1D2F08" w:rsidRPr="002F25E4" w:rsidRDefault="001D2F08" w:rsidP="005B1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168C" w:rsidRPr="002F25E4" w:rsidTr="00817DB4">
        <w:tc>
          <w:tcPr>
            <w:tcW w:w="1715" w:type="dxa"/>
          </w:tcPr>
          <w:p w:rsidR="00D9168C" w:rsidRPr="002F25E4" w:rsidRDefault="00D9168C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15.30 – 16.00</w:t>
            </w:r>
          </w:p>
          <w:p w:rsidR="00EF765B" w:rsidRPr="002F25E4" w:rsidRDefault="00EF765B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3673" w:type="dxa"/>
            <w:gridSpan w:val="4"/>
          </w:tcPr>
          <w:p w:rsidR="00894D19" w:rsidRPr="002F25E4" w:rsidRDefault="00D9168C" w:rsidP="0046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Кофе-брейк</w:t>
            </w:r>
          </w:p>
        </w:tc>
      </w:tr>
      <w:tr w:rsidR="00D9168C" w:rsidRPr="002F25E4" w:rsidTr="00817DB4">
        <w:tc>
          <w:tcPr>
            <w:tcW w:w="1715" w:type="dxa"/>
          </w:tcPr>
          <w:p w:rsidR="00D9168C" w:rsidRPr="002F25E4" w:rsidRDefault="00D9168C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16.00 – 17.30 </w:t>
            </w:r>
          </w:p>
        </w:tc>
        <w:tc>
          <w:tcPr>
            <w:tcW w:w="13673" w:type="dxa"/>
            <w:gridSpan w:val="4"/>
          </w:tcPr>
          <w:p w:rsidR="00D9168C" w:rsidRPr="002F25E4" w:rsidRDefault="00D9168C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Продолжение параллельных сессий</w:t>
            </w:r>
          </w:p>
          <w:p w:rsidR="00EF765B" w:rsidRPr="002F25E4" w:rsidRDefault="00EF765B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</w:tr>
      <w:tr w:rsidR="00D9168C" w:rsidRPr="002F25E4" w:rsidTr="00817DB4">
        <w:tc>
          <w:tcPr>
            <w:tcW w:w="1715" w:type="dxa"/>
          </w:tcPr>
          <w:p w:rsidR="00EF765B" w:rsidRPr="002F25E4" w:rsidRDefault="00D9168C" w:rsidP="002D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19.00 </w:t>
            </w:r>
          </w:p>
        </w:tc>
        <w:tc>
          <w:tcPr>
            <w:tcW w:w="13673" w:type="dxa"/>
            <w:gridSpan w:val="4"/>
          </w:tcPr>
          <w:p w:rsidR="00D9168C" w:rsidRPr="002F25E4" w:rsidRDefault="001A7C33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Ужин-фуршет</w:t>
            </w:r>
          </w:p>
          <w:p w:rsidR="00894D19" w:rsidRPr="002F25E4" w:rsidRDefault="00894D19" w:rsidP="0089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</w:tr>
    </w:tbl>
    <w:p w:rsidR="00D9168C" w:rsidRPr="00CE0603" w:rsidRDefault="00D9168C" w:rsidP="00894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D6" w:rsidRDefault="00AE46D6" w:rsidP="00CE0603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AE46D6" w:rsidRDefault="00AE46D6" w:rsidP="00CE0603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D9168C" w:rsidRPr="00F729B8" w:rsidRDefault="00776863" w:rsidP="00CE0603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F729B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lastRenderedPageBreak/>
        <w:t>15 МАРТА 2023 ГОДА</w:t>
      </w:r>
    </w:p>
    <w:p w:rsidR="00D9168C" w:rsidRPr="00894D19" w:rsidRDefault="00D9168C" w:rsidP="00894D1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314"/>
        <w:gridCol w:w="13132"/>
      </w:tblGrid>
      <w:tr w:rsidR="00D9168C" w:rsidRPr="002F25E4" w:rsidTr="00894D19">
        <w:tc>
          <w:tcPr>
            <w:tcW w:w="2314" w:type="dxa"/>
          </w:tcPr>
          <w:p w:rsidR="00B20B11" w:rsidRDefault="00D9168C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09.00 – 11.00</w:t>
            </w:r>
            <w:r w:rsidR="00981AE4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D9168C" w:rsidRPr="002F25E4" w:rsidRDefault="00981AE4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мск</w:t>
            </w:r>
          </w:p>
          <w:p w:rsidR="00D9168C" w:rsidRPr="002F25E4" w:rsidRDefault="00D9168C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2" w:type="dxa"/>
          </w:tcPr>
          <w:p w:rsidR="0025277B" w:rsidRDefault="0025277B" w:rsidP="00834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5277B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(Малый зал, 2 этаж, г. Вологда, ул. Герцена, 27)</w:t>
            </w:r>
          </w:p>
          <w:p w:rsidR="001C226E" w:rsidRPr="002F25E4" w:rsidRDefault="00D9168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Стратегическая сессия «Управление общественным здоровьем: концептуальное обоснование» </w:t>
            </w:r>
          </w:p>
          <w:p w:rsidR="001C226E" w:rsidRPr="002F25E4" w:rsidRDefault="001C226E" w:rsidP="00834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18E9" w:rsidRPr="002F25E4" w:rsidRDefault="00981AE4" w:rsidP="00834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Модераторы: </w:t>
            </w:r>
          </w:p>
          <w:p w:rsidR="00834761" w:rsidRDefault="00D9168C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Михайлова Елена Александровна, </w:t>
            </w:r>
            <w:r w:rsidR="00834761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соц</w:t>
            </w:r>
            <w:r w:rsidR="00834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иологических наук, </w:t>
            </w: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советник генерального директора Всероссийского центра изучения общественного мнения (г. Москва)</w:t>
            </w:r>
          </w:p>
          <w:p w:rsidR="00981AE4" w:rsidRPr="002F25E4" w:rsidRDefault="00981AE4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Всероссийского центра изучения общественного мнения (г. Москва)</w:t>
            </w:r>
          </w:p>
          <w:p w:rsidR="00981AE4" w:rsidRPr="002F25E4" w:rsidRDefault="00981AE4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1AE4" w:rsidRPr="002F25E4" w:rsidRDefault="00981AE4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Участники: представители муниципальных образований –</w:t>
            </w:r>
            <w:r w:rsidR="001C226E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членов Ассоциации «Здоровые города, районы и поселки», </w:t>
            </w:r>
            <w:r w:rsidR="00AC0FDE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партнеры/эксперты Ассоциации (участие в сессии </w:t>
            </w:r>
            <w:r w:rsidR="001C226E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отдельным приглашениям)</w:t>
            </w:r>
          </w:p>
          <w:p w:rsidR="00981AE4" w:rsidRPr="002F25E4" w:rsidRDefault="00981AE4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168C" w:rsidRPr="002F25E4" w:rsidTr="00894D19">
        <w:tc>
          <w:tcPr>
            <w:tcW w:w="2314" w:type="dxa"/>
          </w:tcPr>
          <w:p w:rsidR="00D9168C" w:rsidRDefault="00246357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09.00 – 11.0</w:t>
            </w:r>
            <w:r w:rsidR="00D9168C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72F85" w:rsidRPr="002F25E4" w:rsidRDefault="00A72F85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32" w:type="dxa"/>
          </w:tcPr>
          <w:p w:rsidR="0025277B" w:rsidRPr="002F25E4" w:rsidRDefault="0025277B" w:rsidP="00252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>(Малый зал Правительства Вологодской области, г. Вологда, ул. Герцена, 2)</w:t>
            </w:r>
            <w:r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:rsidR="00437281" w:rsidRPr="002F25E4" w:rsidRDefault="00D9168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Круглый стол мэров «Здоровые города в новых социально-экономических реалиях: вызовы и перспективы»</w:t>
            </w:r>
            <w:r w:rsidR="00437281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9168C" w:rsidRPr="002F25E4" w:rsidRDefault="00437281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формате диалога)</w:t>
            </w:r>
          </w:p>
          <w:p w:rsidR="006A4A62" w:rsidRDefault="006A4A62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14B3" w:rsidRPr="002F25E4" w:rsidRDefault="000E14B3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Модераторы: </w:t>
            </w:r>
          </w:p>
          <w:p w:rsidR="00D9168C" w:rsidRPr="002F25E4" w:rsidRDefault="00D9168C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Каманина Лариса Владимировна, заместитель </w:t>
            </w:r>
            <w:r w:rsidR="000E14B3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Губернатора Вологодской области</w:t>
            </w:r>
          </w:p>
          <w:p w:rsidR="00D9168C" w:rsidRPr="002F25E4" w:rsidRDefault="00D9168C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Шестакова Татьяна Евгеньевна, исполнительный директор Ассоциации «Здоровые города, районы и пос</w:t>
            </w:r>
            <w:r w:rsidR="000E14B3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елки»</w:t>
            </w:r>
          </w:p>
          <w:p w:rsidR="00437281" w:rsidRPr="002F25E4" w:rsidRDefault="00437281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281" w:rsidRDefault="00437281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Спикеры/участники: Главы, делегации муниципальных образований - членов Ассоциации «Здоровые города, районы и поселки», партнеры Ассоциации российского и международного уровней</w:t>
            </w:r>
          </w:p>
          <w:p w:rsidR="006A4A62" w:rsidRPr="002F25E4" w:rsidRDefault="006A4A62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53AC2" w:rsidRPr="002F25E4" w:rsidTr="00894D19">
        <w:tc>
          <w:tcPr>
            <w:tcW w:w="2314" w:type="dxa"/>
          </w:tcPr>
          <w:p w:rsidR="00F53AC2" w:rsidRDefault="00C14C4C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11.00 - </w:t>
            </w:r>
            <w:r w:rsidR="00F53A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3132" w:type="dxa"/>
          </w:tcPr>
          <w:p w:rsidR="00F53AC2" w:rsidRDefault="00F53AC2" w:rsidP="00252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Кофе-брейк</w:t>
            </w:r>
          </w:p>
          <w:p w:rsidR="00F53AC2" w:rsidRPr="002F25E4" w:rsidRDefault="00F53AC2" w:rsidP="00252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</w:tr>
      <w:tr w:rsidR="00D9168C" w:rsidRPr="002F25E4" w:rsidTr="00894D19">
        <w:tc>
          <w:tcPr>
            <w:tcW w:w="2314" w:type="dxa"/>
          </w:tcPr>
          <w:p w:rsidR="00D9168C" w:rsidRPr="002F25E4" w:rsidRDefault="00A72F85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</w:t>
            </w:r>
            <w:r w:rsidR="00F53A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 – 13.00</w:t>
            </w:r>
          </w:p>
        </w:tc>
        <w:tc>
          <w:tcPr>
            <w:tcW w:w="13132" w:type="dxa"/>
          </w:tcPr>
          <w:p w:rsidR="00C079C1" w:rsidRPr="002F25E4" w:rsidRDefault="00C079C1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(Малый зал Правительства Вологодской области, г. Вологда, ул. Герцена, 2)</w:t>
            </w:r>
          </w:p>
          <w:p w:rsidR="00D9168C" w:rsidRPr="002F25E4" w:rsidRDefault="00D9168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Пленарная сессия </w:t>
            </w:r>
            <w:r w:rsidR="00894D19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итогам мероприятий форума </w:t>
            </w:r>
          </w:p>
          <w:p w:rsidR="00D9168C" w:rsidRDefault="0066679C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9168C"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одератор: уточняется</w:t>
            </w:r>
          </w:p>
          <w:p w:rsidR="006A4A62" w:rsidRPr="002F25E4" w:rsidRDefault="006A4A62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168C" w:rsidRDefault="00D9168C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Спикеры: модераторы/ответственные лица за организацию и проведение сессий форума</w:t>
            </w:r>
          </w:p>
          <w:p w:rsidR="00667AB9" w:rsidRPr="002F25E4" w:rsidRDefault="00667AB9" w:rsidP="00834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Участники: Главы, делегации муниципальных образований - членов Ассоциации «Здоровые города, районы и поселки», партнеры Ассоциации российского и международного уровней</w:t>
            </w:r>
          </w:p>
          <w:p w:rsidR="00FC27B5" w:rsidRDefault="00D9168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Флэшмоб «Зарядка»</w:t>
            </w:r>
          </w:p>
          <w:p w:rsidR="0066679C" w:rsidRPr="002F25E4" w:rsidRDefault="0066679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168C" w:rsidRPr="002F25E4" w:rsidTr="00894D19">
        <w:trPr>
          <w:trHeight w:val="540"/>
        </w:trPr>
        <w:tc>
          <w:tcPr>
            <w:tcW w:w="2314" w:type="dxa"/>
          </w:tcPr>
          <w:p w:rsidR="00D9168C" w:rsidRPr="002F25E4" w:rsidRDefault="00D9168C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13.00 - 14.00</w:t>
            </w:r>
          </w:p>
        </w:tc>
        <w:tc>
          <w:tcPr>
            <w:tcW w:w="13132" w:type="dxa"/>
          </w:tcPr>
          <w:p w:rsidR="00894D19" w:rsidRPr="002F25E4" w:rsidRDefault="00D9168C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Обед</w:t>
            </w:r>
            <w:r w:rsidR="002D2235"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168C" w:rsidRPr="002F25E4" w:rsidTr="00894D19">
        <w:trPr>
          <w:trHeight w:val="525"/>
        </w:trPr>
        <w:tc>
          <w:tcPr>
            <w:tcW w:w="2314" w:type="dxa"/>
          </w:tcPr>
          <w:p w:rsidR="00D9168C" w:rsidRPr="002F25E4" w:rsidRDefault="00D9168C" w:rsidP="0061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3132" w:type="dxa"/>
          </w:tcPr>
          <w:p w:rsidR="00894D19" w:rsidRPr="002F25E4" w:rsidRDefault="00BA5FFF" w:rsidP="0083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2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Экскурсионная программа</w:t>
            </w:r>
          </w:p>
        </w:tc>
      </w:tr>
    </w:tbl>
    <w:p w:rsidR="008455B8" w:rsidRPr="00894D19" w:rsidRDefault="008455B8" w:rsidP="00894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5B8" w:rsidRPr="00894D19" w:rsidSect="00D9168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68" w:rsidRDefault="00476168" w:rsidP="00CD3FF3">
      <w:pPr>
        <w:spacing w:after="0" w:line="240" w:lineRule="auto"/>
      </w:pPr>
      <w:r>
        <w:separator/>
      </w:r>
    </w:p>
  </w:endnote>
  <w:endnote w:type="continuationSeparator" w:id="0">
    <w:p w:rsidR="00476168" w:rsidRDefault="00476168" w:rsidP="00CD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53672"/>
      <w:docPartObj>
        <w:docPartGallery w:val="Page Numbers (Bottom of Page)"/>
        <w:docPartUnique/>
      </w:docPartObj>
    </w:sdtPr>
    <w:sdtEndPr/>
    <w:sdtContent>
      <w:p w:rsidR="00CD3FF3" w:rsidRDefault="00CD3F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4C">
          <w:rPr>
            <w:noProof/>
          </w:rPr>
          <w:t>2</w:t>
        </w:r>
        <w:r>
          <w:fldChar w:fldCharType="end"/>
        </w:r>
      </w:p>
    </w:sdtContent>
  </w:sdt>
  <w:p w:rsidR="00CD3FF3" w:rsidRDefault="00CD3F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68" w:rsidRDefault="00476168" w:rsidP="00CD3FF3">
      <w:pPr>
        <w:spacing w:after="0" w:line="240" w:lineRule="auto"/>
      </w:pPr>
      <w:r>
        <w:separator/>
      </w:r>
    </w:p>
  </w:footnote>
  <w:footnote w:type="continuationSeparator" w:id="0">
    <w:p w:rsidR="00476168" w:rsidRDefault="00476168" w:rsidP="00CD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FC" w:rsidRPr="00B129FC" w:rsidRDefault="00B129FC" w:rsidP="00B129FC">
    <w:pPr>
      <w:pStyle w:val="a8"/>
      <w:jc w:val="right"/>
      <w:rPr>
        <w:rFonts w:ascii="Times New Roman" w:hAnsi="Times New Roman" w:cs="Times New Roman"/>
        <w:i/>
        <w:sz w:val="24"/>
        <w:szCs w:val="24"/>
      </w:rPr>
    </w:pPr>
    <w:r w:rsidRPr="00B129FC">
      <w:rPr>
        <w:rFonts w:ascii="Times New Roman" w:hAnsi="Times New Roman" w:cs="Times New Roman"/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43D3"/>
    <w:multiLevelType w:val="hybridMultilevel"/>
    <w:tmpl w:val="3268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245F"/>
    <w:multiLevelType w:val="hybridMultilevel"/>
    <w:tmpl w:val="085E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47"/>
    <w:rsid w:val="000056BA"/>
    <w:rsid w:val="00017111"/>
    <w:rsid w:val="00025FF9"/>
    <w:rsid w:val="00034E4C"/>
    <w:rsid w:val="00055598"/>
    <w:rsid w:val="00071C52"/>
    <w:rsid w:val="00076D9B"/>
    <w:rsid w:val="0008750F"/>
    <w:rsid w:val="000B0CE8"/>
    <w:rsid w:val="000E14B3"/>
    <w:rsid w:val="000E2D88"/>
    <w:rsid w:val="000E4468"/>
    <w:rsid w:val="00195B6F"/>
    <w:rsid w:val="001A7C33"/>
    <w:rsid w:val="001C226E"/>
    <w:rsid w:val="001D2F08"/>
    <w:rsid w:val="00246357"/>
    <w:rsid w:val="0025277B"/>
    <w:rsid w:val="00266803"/>
    <w:rsid w:val="00271E66"/>
    <w:rsid w:val="00297DF5"/>
    <w:rsid w:val="002B62C8"/>
    <w:rsid w:val="002D2235"/>
    <w:rsid w:val="002D5718"/>
    <w:rsid w:val="002F25E4"/>
    <w:rsid w:val="002F3796"/>
    <w:rsid w:val="00335995"/>
    <w:rsid w:val="00340112"/>
    <w:rsid w:val="00366E37"/>
    <w:rsid w:val="003918DF"/>
    <w:rsid w:val="003A57F0"/>
    <w:rsid w:val="003B5996"/>
    <w:rsid w:val="003B65EA"/>
    <w:rsid w:val="003F18E9"/>
    <w:rsid w:val="00437281"/>
    <w:rsid w:val="004622C3"/>
    <w:rsid w:val="004644F3"/>
    <w:rsid w:val="00476168"/>
    <w:rsid w:val="00490DB7"/>
    <w:rsid w:val="00493E6E"/>
    <w:rsid w:val="004A650A"/>
    <w:rsid w:val="004A6BDB"/>
    <w:rsid w:val="004E67F7"/>
    <w:rsid w:val="004F2947"/>
    <w:rsid w:val="00507EB0"/>
    <w:rsid w:val="005323C0"/>
    <w:rsid w:val="0056224B"/>
    <w:rsid w:val="00575FF4"/>
    <w:rsid w:val="00585952"/>
    <w:rsid w:val="005B12DF"/>
    <w:rsid w:val="005B5A43"/>
    <w:rsid w:val="005F078D"/>
    <w:rsid w:val="00606F07"/>
    <w:rsid w:val="00615A5F"/>
    <w:rsid w:val="0062239D"/>
    <w:rsid w:val="006330A0"/>
    <w:rsid w:val="0066679C"/>
    <w:rsid w:val="00667AB9"/>
    <w:rsid w:val="00681378"/>
    <w:rsid w:val="006A4A62"/>
    <w:rsid w:val="0073715A"/>
    <w:rsid w:val="00767662"/>
    <w:rsid w:val="00776863"/>
    <w:rsid w:val="00797388"/>
    <w:rsid w:val="007C5589"/>
    <w:rsid w:val="00817DB4"/>
    <w:rsid w:val="008253A4"/>
    <w:rsid w:val="00834761"/>
    <w:rsid w:val="008455B8"/>
    <w:rsid w:val="00864A12"/>
    <w:rsid w:val="00894D19"/>
    <w:rsid w:val="00897883"/>
    <w:rsid w:val="008B4A2B"/>
    <w:rsid w:val="008E1670"/>
    <w:rsid w:val="008F5102"/>
    <w:rsid w:val="009073E7"/>
    <w:rsid w:val="00907E5D"/>
    <w:rsid w:val="00914DC9"/>
    <w:rsid w:val="00921CD0"/>
    <w:rsid w:val="009245AC"/>
    <w:rsid w:val="00981AE4"/>
    <w:rsid w:val="00994AB8"/>
    <w:rsid w:val="00A07D8B"/>
    <w:rsid w:val="00A42DDE"/>
    <w:rsid w:val="00A72F85"/>
    <w:rsid w:val="00AA0439"/>
    <w:rsid w:val="00AC0FDE"/>
    <w:rsid w:val="00AC43D0"/>
    <w:rsid w:val="00AE46D6"/>
    <w:rsid w:val="00AF24FE"/>
    <w:rsid w:val="00B01697"/>
    <w:rsid w:val="00B03E33"/>
    <w:rsid w:val="00B129FC"/>
    <w:rsid w:val="00B20B11"/>
    <w:rsid w:val="00B22D98"/>
    <w:rsid w:val="00B23C63"/>
    <w:rsid w:val="00B264FF"/>
    <w:rsid w:val="00B31269"/>
    <w:rsid w:val="00B3669A"/>
    <w:rsid w:val="00B50EC2"/>
    <w:rsid w:val="00B84615"/>
    <w:rsid w:val="00BA0F56"/>
    <w:rsid w:val="00BA5FFF"/>
    <w:rsid w:val="00BC5474"/>
    <w:rsid w:val="00BF1287"/>
    <w:rsid w:val="00C079C1"/>
    <w:rsid w:val="00C14C4C"/>
    <w:rsid w:val="00C2444C"/>
    <w:rsid w:val="00C73F1B"/>
    <w:rsid w:val="00C806D9"/>
    <w:rsid w:val="00C831D0"/>
    <w:rsid w:val="00CB6006"/>
    <w:rsid w:val="00CB6A6E"/>
    <w:rsid w:val="00CD3FF3"/>
    <w:rsid w:val="00CE0603"/>
    <w:rsid w:val="00CF690F"/>
    <w:rsid w:val="00D14F7F"/>
    <w:rsid w:val="00D231A4"/>
    <w:rsid w:val="00D9168C"/>
    <w:rsid w:val="00DE1C1D"/>
    <w:rsid w:val="00E14AFA"/>
    <w:rsid w:val="00E168FD"/>
    <w:rsid w:val="00E2173C"/>
    <w:rsid w:val="00E21DC9"/>
    <w:rsid w:val="00E5411C"/>
    <w:rsid w:val="00E5593E"/>
    <w:rsid w:val="00EA4F41"/>
    <w:rsid w:val="00EB4360"/>
    <w:rsid w:val="00EF765B"/>
    <w:rsid w:val="00F1528B"/>
    <w:rsid w:val="00F23D31"/>
    <w:rsid w:val="00F53AC2"/>
    <w:rsid w:val="00F729B8"/>
    <w:rsid w:val="00FC27B5"/>
    <w:rsid w:val="00FC4C8E"/>
    <w:rsid w:val="00FD2EA4"/>
    <w:rsid w:val="00FF11EA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736B-4AC6-40F3-97A4-546C480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6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FF3"/>
  </w:style>
  <w:style w:type="paragraph" w:styleId="aa">
    <w:name w:val="footer"/>
    <w:basedOn w:val="a"/>
    <w:link w:val="ab"/>
    <w:uiPriority w:val="99"/>
    <w:unhideWhenUsed/>
    <w:rsid w:val="00C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cp:lastPrinted>2023-01-24T14:13:00Z</cp:lastPrinted>
  <dcterms:created xsi:type="dcterms:W3CDTF">2023-02-20T17:37:00Z</dcterms:created>
  <dcterms:modified xsi:type="dcterms:W3CDTF">2023-02-20T17:37:00Z</dcterms:modified>
</cp:coreProperties>
</file>